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42" w:rsidRPr="00E70B42" w:rsidRDefault="00E70B42" w:rsidP="00E70B42">
      <w:pPr>
        <w:pStyle w:val="a3"/>
        <w:jc w:val="center"/>
        <w:rPr>
          <w:sz w:val="28"/>
          <w:szCs w:val="28"/>
        </w:rPr>
      </w:pPr>
      <w:r w:rsidRPr="00E70B42">
        <w:rPr>
          <w:b/>
          <w:bCs/>
          <w:sz w:val="28"/>
          <w:szCs w:val="28"/>
        </w:rPr>
        <w:t xml:space="preserve">Картотека игр </w:t>
      </w:r>
    </w:p>
    <w:p w:rsidR="00E70B42" w:rsidRPr="00E70B42" w:rsidRDefault="00E70B42" w:rsidP="00E70B42">
      <w:pPr>
        <w:pStyle w:val="a3"/>
        <w:jc w:val="center"/>
        <w:rPr>
          <w:sz w:val="28"/>
          <w:szCs w:val="28"/>
        </w:rPr>
      </w:pPr>
      <w:r w:rsidRPr="00E70B42">
        <w:rPr>
          <w:b/>
          <w:bCs/>
          <w:sz w:val="28"/>
          <w:szCs w:val="28"/>
        </w:rPr>
        <w:t>для познавательного развития дете</w:t>
      </w:r>
      <w:r>
        <w:rPr>
          <w:b/>
          <w:bCs/>
          <w:sz w:val="28"/>
          <w:szCs w:val="28"/>
        </w:rPr>
        <w:t>й 3-4 лет</w:t>
      </w:r>
    </w:p>
    <w:p w:rsidR="00E70B42" w:rsidRPr="00E70B42" w:rsidRDefault="00E70B42" w:rsidP="00E70B42">
      <w:pPr>
        <w:pStyle w:val="a3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jc w:val="center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Введение.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Буквально все интересно 3-4-х летнему карапузу. Он готов рисовать, лепить, собирать конструкторы и </w:t>
      </w:r>
      <w:proofErr w:type="spellStart"/>
      <w:r w:rsidRPr="00E70B42">
        <w:rPr>
          <w:color w:val="000000"/>
          <w:sz w:val="28"/>
          <w:szCs w:val="28"/>
        </w:rPr>
        <w:t>пазлы</w:t>
      </w:r>
      <w:proofErr w:type="spellEnd"/>
      <w:r w:rsidRPr="00E70B42">
        <w:rPr>
          <w:color w:val="000000"/>
          <w:sz w:val="28"/>
          <w:szCs w:val="28"/>
        </w:rPr>
        <w:t>, учить стишки и песенки. Систематизировать досуг ребенка и направить возрастные особенности в нужное русло помогут родителям игры для развития детей 3-4 лет. Они эффективно обучают кроху, развивают интеллект, кругозор, память, совершенствуют речевой аппарат, вырабатывают усидчивость, способность концентрировать внимание. Целью игр, направленных на познавательное развитие ребенка, является:</w:t>
      </w:r>
    </w:p>
    <w:p w:rsidR="00E70B42" w:rsidRPr="00E70B42" w:rsidRDefault="00E70B42" w:rsidP="00E70B42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развитие интересов, познавательной активности и мотивации, любознательности;</w:t>
      </w:r>
    </w:p>
    <w:p w:rsidR="00E70B42" w:rsidRPr="00E70B42" w:rsidRDefault="00E70B42" w:rsidP="00E70B42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формирование навыков познавательной деятельности;</w:t>
      </w:r>
    </w:p>
    <w:p w:rsidR="00E70B42" w:rsidRPr="00E70B42" w:rsidRDefault="00E70B42" w:rsidP="00E70B42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формирование представлений ребенка о себе и других людях, об объектах окружающего мира, их свойствах и отношениях между ними;</w:t>
      </w:r>
    </w:p>
    <w:p w:rsidR="00E70B42" w:rsidRPr="00E70B42" w:rsidRDefault="00E70B42" w:rsidP="00E70B42">
      <w:pPr>
        <w:pStyle w:val="a3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ознакомление с понятиями «Отечество», «родина», основными </w:t>
      </w:r>
      <w:proofErr w:type="spellStart"/>
      <w:r w:rsidRPr="00E70B42">
        <w:rPr>
          <w:color w:val="000000"/>
          <w:sz w:val="28"/>
          <w:szCs w:val="28"/>
        </w:rPr>
        <w:t>социокультурными</w:t>
      </w:r>
      <w:proofErr w:type="spellEnd"/>
      <w:r w:rsidRPr="00E70B42">
        <w:rPr>
          <w:color w:val="000000"/>
          <w:sz w:val="28"/>
          <w:szCs w:val="28"/>
        </w:rPr>
        <w:t xml:space="preserve"> ценностями и традициями своего народа.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Всестороннее развитие малыша подразумевает его знакомство с природными явлениями, процессами и изменениями, которые происходят вокруг него. Особенно важно в этом возрасте научить ребенка замечать и восхищаться разнообразием форм и буйством красок природы. Для дальнейшего изучения и правильного восприятия дошкольник должен знать основные сенсорные эталоны – это системы мер веса, величины, длины, направления, фактур, звука, запаха, цвета и геометрических фигур. Донести и закрепить этот фундаментальный материал, можно используя различные сенсорные игры.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jc w:val="center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Содержание.</w:t>
      </w:r>
    </w:p>
    <w:p w:rsidR="00E70B42" w:rsidRPr="00E70B42" w:rsidRDefault="00E70B42" w:rsidP="00E70B42">
      <w:pPr>
        <w:pStyle w:val="a3"/>
        <w:shd w:val="clear" w:color="auto" w:fill="FFFFFF"/>
        <w:spacing w:line="389" w:lineRule="atLeast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«В лес за грибами»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формирование представлений о количественных отношениях между предметами «один — много».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Для проведения игры необходимо подготовить изображение большой полянки, на которой расположено несколько фигурок грибочков. Детям нужно раздать корзинки.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— Дети, мы пришли в лес на грибную полянку. Посмотрите, сколько здесь грибов? (Много).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— А теперь каждый из вас сорвет по одному грибу. Ответьте мне по очереди, сколько грибов в вашей корзинке. Сколько у тебя, Витя? (У меня один гриб).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Педагог должен спросить каждого ребенка.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lastRenderedPageBreak/>
        <w:t>— Давайте сложим все грибы в мою корзинку. Сколько получилось у меня грибов? (Много). А у вас? (Ни одного).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spacing w:line="389" w:lineRule="atLeast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«Упакуй подарок»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формировать понятие «большой», «маленький», «толстый», «тонкий»; учить соотносить предметы по размеру.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Ведущий предлагает детям пойти на День рождения к Машеньке. Для этого им нужно купить подарок. Каждый выбирает куклу (на картинках изображены куклы разные по размеру и толщине).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Теперь нужно подарок упаковать, а для этого детям нужно «купить» пакет, который будет соответствовать размеру куклы. При этом каждый ребенок должен объяснить свой выбор упаковки: «Я купил этот пакет, потому что моя кукла…».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После этой игры можно обсудить, как нужно правильно вручать и принимать подарки.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spacing w:line="389" w:lineRule="atLeast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«Что где растет»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учить группировать предметы на овощи и фрукты; развивать быстроту реакции, дисциплинированность, выдержку.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Для игры необходимо подготовить картинки с изображением огорода и сада и предметные картинки (или муляжи) овощей и фруктов.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Дети делятся на две команды: садоводы и овощеводы. По сигналу каждая команда должна собрать свои предметы. Побеждает та команда, которая выполнит задание быстрее.  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«Разложи по цвету». </w:t>
      </w:r>
      <w:r w:rsidRPr="00E70B42">
        <w:rPr>
          <w:color w:val="000000"/>
          <w:sz w:val="28"/>
          <w:szCs w:val="28"/>
        </w:rPr>
        <w:t>Для игровых действий необходимо подготовить предметы и фигуры различных цветов. Задание малыша заключается в их сортировке по цвету.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«Что в сумочке?».</w:t>
      </w:r>
      <w:r w:rsidRPr="00E70B42">
        <w:rPr>
          <w:color w:val="000000"/>
          <w:sz w:val="28"/>
          <w:szCs w:val="28"/>
        </w:rPr>
        <w:t> В небольшой мешочек нужно поместить предметы, отличающиеся по форме и размеру, разные на ощупь. Ребенок, закрыв глаза, должен попытаться определить, что именно попалось ему в руки.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lastRenderedPageBreak/>
        <w:t>В дошкольном возрасте пока рано посвящать малыша в проблемы экологического характера, но прививать ему любовь к природе, учить ухаживать за ней, формировать чувство ответственности и сострадания – самое время. Чтобы крохе было легче принять себя, как единое целое с окружающим миром, он должен: хорошо ориентироваться во времени, знать причины и следствия природных явлений. Увеличить багаж знаний дошкольника в этом направлении помогут экологические игры для детей 3-4 лет:</w:t>
      </w:r>
    </w:p>
    <w:p w:rsidR="00E70B42" w:rsidRPr="00E70B42" w:rsidRDefault="00E70B42" w:rsidP="00E70B42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«Угадай, что съел».</w:t>
      </w:r>
      <w:r w:rsidRPr="00E70B42">
        <w:rPr>
          <w:color w:val="000000"/>
          <w:sz w:val="28"/>
          <w:szCs w:val="28"/>
        </w:rPr>
        <w:t> В игре задействуется вкусовой анализатор, закрепляются понятия фрукты-овощи, что где растет. Предварительно на мелкие кусочки нарезаются фрукты или овощи, затем ребенку закрывают глаза и дают пробовать, кроха должен угадать, что съел.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«Кто, где живет?».</w:t>
      </w:r>
      <w:r w:rsidRPr="00E70B42">
        <w:rPr>
          <w:color w:val="000000"/>
          <w:sz w:val="28"/>
          <w:szCs w:val="28"/>
        </w:rPr>
        <w:t xml:space="preserve"> Вариаций этой забавы множество – можно использовать лабиринты, по которым малыш должен привести животного в его обитель, можно – планшет с вращающейся стрелкой посередине. Цель игровых действий сводится к закреплению материала о местах проживания различных </w:t>
      </w:r>
      <w:proofErr w:type="gramStart"/>
      <w:r w:rsidRPr="00E70B42">
        <w:rPr>
          <w:color w:val="000000"/>
          <w:sz w:val="28"/>
          <w:szCs w:val="28"/>
        </w:rPr>
        <w:t>зверюшек</w:t>
      </w:r>
      <w:proofErr w:type="gramEnd"/>
      <w:r w:rsidRPr="00E70B42">
        <w:rPr>
          <w:color w:val="000000"/>
          <w:sz w:val="28"/>
          <w:szCs w:val="28"/>
        </w:rPr>
        <w:t>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«Накрываем на стол». </w:t>
      </w:r>
      <w:r w:rsidRPr="00E70B42">
        <w:rPr>
          <w:color w:val="000000"/>
          <w:sz w:val="28"/>
          <w:szCs w:val="28"/>
        </w:rPr>
        <w:t>Игра позволяет совместить два дела сразу – помочь маме на кухне и научиться считать. Ребенок может приготовить необходимое количество столовых приборов, принести две морковки, три яблока – задания можно придумывать на ходу.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«Сложи квадрат».</w:t>
      </w:r>
      <w:r w:rsidRPr="00E70B42">
        <w:rPr>
          <w:color w:val="000000"/>
          <w:sz w:val="28"/>
          <w:szCs w:val="28"/>
        </w:rPr>
        <w:t> Десять разноцветных квадратов из картона – каждый разрезают в произвольном порядке. Малыш должен восстановить и сосчитать из скольких кусочков состоит каждая фигура.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Логические игры для детей 3-4 лет побуждают ребенка находить решения поставленных задач, сравнивать, сопоставлять:</w:t>
      </w:r>
    </w:p>
    <w:p w:rsidR="00E70B42" w:rsidRPr="00E70B42" w:rsidRDefault="00E70B42" w:rsidP="00E70B42">
      <w:pPr>
        <w:pStyle w:val="a3"/>
        <w:shd w:val="clear" w:color="auto" w:fill="FFFFFF"/>
        <w:spacing w:after="240" w:afterAutospacing="0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«Листопад».</w:t>
      </w:r>
      <w:r w:rsidRPr="00E70B42">
        <w:rPr>
          <w:color w:val="000000"/>
          <w:sz w:val="28"/>
          <w:szCs w:val="28"/>
        </w:rPr>
        <w:t> Для этой игры для детей 3-4 лет понадобятся листья деревьев, можно взять кленовые, дубовые, березовые. На бумаге обводится их контур. Кроха должен угадать, где какой листочек изображен, не прикладывая последний к рисунку.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«Поваренок».</w:t>
      </w:r>
      <w:r w:rsidRPr="00E70B42">
        <w:rPr>
          <w:color w:val="000000"/>
          <w:sz w:val="28"/>
          <w:szCs w:val="28"/>
        </w:rPr>
        <w:t> Забава, не требующая затрат и специальной подготовки. На полу раскладываются все имеющиеся в доме кастрюли, рядом на кучу кладутся крышки. Дошкольник должен подобрать недостающую деталь каждой емкости, учитывая цвет и размер.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«Исправь ошибку».</w:t>
      </w:r>
      <w:r w:rsidRPr="00E70B42">
        <w:rPr>
          <w:color w:val="000000"/>
          <w:sz w:val="28"/>
          <w:szCs w:val="28"/>
        </w:rPr>
        <w:t> Используя заранее приготовленные «неправильные» картинки, малыша просят разобраться, что на них не так. Например, синий медвежонок клюет зернышки, ребенок, должен подметить, что у медведей окрас другого цвета, и зернами этот зверь не лакомиться.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</w:t>
      </w:r>
      <w:proofErr w:type="gramStart"/>
      <w:r w:rsidRPr="00E70B42">
        <w:rPr>
          <w:b/>
          <w:bCs/>
          <w:color w:val="000000"/>
          <w:sz w:val="28"/>
          <w:szCs w:val="28"/>
        </w:rPr>
        <w:t>Кто</w:t>
      </w:r>
      <w:proofErr w:type="gramEnd"/>
      <w:r w:rsidRPr="00E70B42">
        <w:rPr>
          <w:b/>
          <w:bCs/>
          <w:color w:val="000000"/>
          <w:sz w:val="28"/>
          <w:szCs w:val="28"/>
        </w:rPr>
        <w:t xml:space="preserve"> где спит».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Цели: развивать умственные способности, представления об основных геометрических фигурах; закреплять название цвета; формировать действия подбора по образцу.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 карточки, разбитые на секторы (в каждом секторе геометрическая фигура).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 дети вспоминают названия знакомых фигу</w:t>
      </w:r>
      <w:proofErr w:type="gramStart"/>
      <w:r w:rsidRPr="00E70B42">
        <w:rPr>
          <w:color w:val="000000"/>
          <w:sz w:val="28"/>
          <w:szCs w:val="28"/>
        </w:rPr>
        <w:t>р-</w:t>
      </w:r>
      <w:proofErr w:type="gramEnd"/>
      <w:r w:rsidRPr="00E70B42">
        <w:rPr>
          <w:color w:val="000000"/>
          <w:sz w:val="28"/>
          <w:szCs w:val="28"/>
        </w:rPr>
        <w:t xml:space="preserve"> человечков. Педагог раздает карточки, где изображены «кроватки» для каждой из фигурок. </w:t>
      </w:r>
      <w:proofErr w:type="gramStart"/>
      <w:r w:rsidRPr="00E70B42">
        <w:rPr>
          <w:color w:val="000000"/>
          <w:sz w:val="28"/>
          <w:szCs w:val="28"/>
        </w:rPr>
        <w:t>«Человечков» надо уложить «спать» в подходящие для них кроватки, то есть разложить все фигуры на карточки так, чтобы они совпали с нарисованными, например, человек, имеющий форму квадрата, ложится в кроватку соответствующей формы.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«Бесконечная классификация».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навыки классификации, внимание, память.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 карточки с изображениями животных, некоторых других предметов.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выложить все карточки. Предложить ребенку отделить все карточки с изображениями животных. Далее животных разделить на диких и домашних. Из домашних, в свою очередь, выбрать тех, кто имеет копыта, и отсортировать их на тех, кто с рогами и кто без рогов. </w:t>
      </w:r>
      <w:proofErr w:type="gramStart"/>
      <w:r w:rsidRPr="00E70B42">
        <w:rPr>
          <w:color w:val="000000"/>
          <w:sz w:val="28"/>
          <w:szCs w:val="28"/>
        </w:rPr>
        <w:t xml:space="preserve">Можно </w:t>
      </w:r>
      <w:r w:rsidRPr="00E70B42">
        <w:rPr>
          <w:color w:val="000000"/>
          <w:sz w:val="28"/>
          <w:szCs w:val="28"/>
        </w:rPr>
        <w:lastRenderedPageBreak/>
        <w:t>классифицировать животных по признакам: пушистый - гладкошерстный, хищник - травоядный, плавает - не плавает, прыгает - не прыгает и т. д.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</w:t>
      </w:r>
      <w:proofErr w:type="gramStart"/>
      <w:r w:rsidRPr="00E70B42">
        <w:rPr>
          <w:b/>
          <w:bCs/>
          <w:color w:val="000000"/>
          <w:sz w:val="28"/>
          <w:szCs w:val="28"/>
        </w:rPr>
        <w:t>Во</w:t>
      </w:r>
      <w:proofErr w:type="gramEnd"/>
      <w:r w:rsidRPr="00E70B42">
        <w:rPr>
          <w:b/>
          <w:bCs/>
          <w:color w:val="000000"/>
          <w:sz w:val="28"/>
          <w:szCs w:val="28"/>
        </w:rPr>
        <w:t xml:space="preserve"> саду ли, в огороде...».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Цели: развивать навык классифицирования; помочь изучить порядок вещей.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E70B42">
        <w:rPr>
          <w:color w:val="000000"/>
          <w:sz w:val="28"/>
          <w:szCs w:val="28"/>
        </w:rPr>
        <w:t>Игровой материал и наглядные пособия: карточки с изображениями огорода, сада, леса; фигурки овощей, фруктов, ягод, грибов (вырезанные из картона).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proofErr w:type="gramStart"/>
      <w:r w:rsidRPr="00E70B42">
        <w:rPr>
          <w:color w:val="000000"/>
          <w:sz w:val="28"/>
          <w:szCs w:val="28"/>
        </w:rPr>
        <w:t>Описание: предложить ребенку правильно распределить вырезанные фигурки, вспомнив, что где растет: овощи - в огороде, ягоды и грибы - в лесу, фрукты - в саду.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«Что положим в холодильник?».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Цели: развивать навык классифицирования; помочь изучить порядок вещей.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 карточки с изображениями холодильника, шифоньера, посудного шкафа, книжного шкафа, изображения предметов, хранящихся в холодильнике, шифоньере и т. д.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 рассказать ребенку историю про то, как один мальчик решил побаловаться: вытащил все продукты из холодильника, одежду из шкафа, а также всю посуду и книги. Все вещи перепутались, и он не смог убрать их на место, а ведь мама мальчика увидит и расстроится. «Давай поможем ребенку и разложим все по своим местам: продукты рядом с холодильником, одежду возле шифоньера, книги около книжного шкафа, посуду - перед посудным шкафом».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«Найди картинку».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память, внимание.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 картинки одинакового формата с различными изображениями.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показать ребенку картинку. Он должен внимательно рассмотреть ее. Предложить ребенку отвернуться и выложить все картинки, в том числе и ранее </w:t>
      </w:r>
      <w:proofErr w:type="gramStart"/>
      <w:r w:rsidRPr="00E70B42">
        <w:rPr>
          <w:color w:val="000000"/>
          <w:sz w:val="28"/>
          <w:szCs w:val="28"/>
        </w:rPr>
        <w:t>рассмотренную</w:t>
      </w:r>
      <w:proofErr w:type="gramEnd"/>
      <w:r w:rsidRPr="00E70B42">
        <w:rPr>
          <w:color w:val="000000"/>
          <w:sz w:val="28"/>
          <w:szCs w:val="28"/>
        </w:rPr>
        <w:t>. Предложить найти картинку, которую он уже видел.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«Загадай картинку».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внимание, слуховое восприятие, речь.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 выложить несколько картинок с разными изображениями. Для первых занятий стоит выбрать рисунок с одиночным предметом. Предложить ребенку выбрать какую-нибудь картинку, но не говорить, какую. Задать ребенку вопросы, ответы на которые приведут к разгадке. Например, «На картинке, которую ты выбрал, изображено животное? Это дикое или домашнее животное? Оно с рогами? С копытами? У него длинный хвост? И т. д.». Предложить поменяться ролями: педагог загадывает картинку, а ребенок задает вопросы.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«Что я делаю?».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внимание, воображение.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 предложить ребенку поиграть в интересную игру: педагог имитирует определенные действия, а ребенок должен угадать, что под этим подразумевается. Например, педагог складывает пальцы так, будто держит карандаш и водит рукой по воображаемой бумаге. Ребенок должен догадаться, что «рисует» или «пишет» педагог. Следует показывать простые, доступные пониманию жесты (стучать молотком, есть ложкой, пить из чашки, кидать мяч и т. п.). Затем поменяться ролями.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«Кто это делает».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речь, наблюдательность, логическое мышление.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 предложить ребенку угадать, о ком идет речь в рассказе. Перечислить действия того или иного человека. Например, приходит домой с работы, ужинает, играет с тобой, ходит с нами в парк, цирк и т. п. (Мама или папа.) Стрижет волосы, делает прически, работает в парикмахерской. (Парикмахер.) Лечит детей и взрослых, носит белый халат, слушает фонендоскопом. (Врач.)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«У кого это есть».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</w:t>
      </w:r>
      <w:r w:rsidRPr="00E70B42">
        <w:rPr>
          <w:i/>
          <w:iCs/>
          <w:color w:val="000000"/>
          <w:sz w:val="28"/>
          <w:szCs w:val="28"/>
        </w:rPr>
        <w:t> </w:t>
      </w:r>
      <w:r w:rsidRPr="00E70B42">
        <w:rPr>
          <w:color w:val="000000"/>
          <w:sz w:val="28"/>
          <w:szCs w:val="28"/>
        </w:rPr>
        <w:t>развивать речь, внимание, память, наблюдательность.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lastRenderedPageBreak/>
        <w:t>Описание: </w:t>
      </w:r>
      <w:proofErr w:type="gramStart"/>
      <w:r w:rsidRPr="00E70B42">
        <w:rPr>
          <w:color w:val="000000"/>
          <w:sz w:val="28"/>
          <w:szCs w:val="28"/>
        </w:rPr>
        <w:t>см</w:t>
      </w:r>
      <w:proofErr w:type="gramEnd"/>
      <w:r w:rsidRPr="00E70B42">
        <w:rPr>
          <w:color w:val="000000"/>
          <w:sz w:val="28"/>
          <w:szCs w:val="28"/>
        </w:rPr>
        <w:t>. игру «Кто это делает» (перечисляются предметы, вызывающие ассоциации с действиями человека). Объяснить ребенку правила и начать перечисление. Например, у кого есть круглые коричневые очки, зеленая кофта и гостинец для тебя? (У бабушки.) У кого есть белый халат, фонендоскоп, белая шапочка? (У врача.) И т. д.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«Дает корова...».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внимание, память.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 карточки с изображениями животных, продуктов, получаемых от животных (молоко, яйца, шерсть и т. п.).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разложить карточки в произвольном порядке. Предложить ребенку рядом с изображением каждого животного положить изображение того, что дает нам это животное. </w:t>
      </w:r>
      <w:proofErr w:type="gramStart"/>
      <w:r w:rsidRPr="00E70B42">
        <w:rPr>
          <w:color w:val="000000"/>
          <w:sz w:val="28"/>
          <w:szCs w:val="28"/>
        </w:rPr>
        <w:t>Например: курица - яйцо, перья (можно нарисовать подушку); корова - молоко (творог, сметана, кефир); коза - пуховая пряжа (нарисовать носочки, варежки) и т. д.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</w:t>
      </w:r>
      <w:proofErr w:type="gramStart"/>
      <w:r w:rsidRPr="00E70B42">
        <w:rPr>
          <w:b/>
          <w:bCs/>
          <w:color w:val="000000"/>
          <w:sz w:val="28"/>
          <w:szCs w:val="28"/>
        </w:rPr>
        <w:t>Узкое</w:t>
      </w:r>
      <w:proofErr w:type="gramEnd"/>
      <w:r w:rsidRPr="00E70B42">
        <w:rPr>
          <w:b/>
          <w:bCs/>
          <w:color w:val="000000"/>
          <w:sz w:val="28"/>
          <w:szCs w:val="28"/>
        </w:rPr>
        <w:t xml:space="preserve"> - широкое».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Цели: познакомить с понятиями «узкое - широкое»; развивать навыки сопоставления.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 два мяча разного размера.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 предложить ребенку прокатить мячи по дорожке, огороженной кубиками. Сделать две полосы - одна для маленького мяча, другая - </w:t>
      </w:r>
      <w:proofErr w:type="gramStart"/>
      <w:r w:rsidRPr="00E70B42">
        <w:rPr>
          <w:color w:val="000000"/>
          <w:sz w:val="28"/>
          <w:szCs w:val="28"/>
        </w:rPr>
        <w:t>для</w:t>
      </w:r>
      <w:proofErr w:type="gramEnd"/>
      <w:r w:rsidRPr="00E70B42">
        <w:rPr>
          <w:color w:val="000000"/>
          <w:sz w:val="28"/>
          <w:szCs w:val="28"/>
        </w:rPr>
        <w:t xml:space="preserve"> большого. </w:t>
      </w:r>
      <w:proofErr w:type="gramStart"/>
      <w:r w:rsidRPr="00E70B42">
        <w:rPr>
          <w:color w:val="000000"/>
          <w:sz w:val="28"/>
          <w:szCs w:val="28"/>
        </w:rPr>
        <w:t>Прокатить маленький мяч по широкой дорожке, затем попробовать прокатить большой мяч по узкой.</w:t>
      </w:r>
      <w:proofErr w:type="gramEnd"/>
      <w:r w:rsidRPr="00E70B42">
        <w:rPr>
          <w:color w:val="000000"/>
          <w:sz w:val="28"/>
          <w:szCs w:val="28"/>
        </w:rPr>
        <w:t xml:space="preserve"> Побудить ребенка объяснить, почему мяч не может уместиться на маленькой дорожке. Введите в активный словарь ребенка понятия «</w:t>
      </w:r>
      <w:proofErr w:type="gramStart"/>
      <w:r w:rsidRPr="00E70B42">
        <w:rPr>
          <w:color w:val="000000"/>
          <w:sz w:val="28"/>
          <w:szCs w:val="28"/>
        </w:rPr>
        <w:t>узкая</w:t>
      </w:r>
      <w:proofErr w:type="gramEnd"/>
      <w:r w:rsidRPr="00E70B42">
        <w:rPr>
          <w:color w:val="000000"/>
          <w:sz w:val="28"/>
          <w:szCs w:val="28"/>
        </w:rPr>
        <w:t xml:space="preserve"> - широкая». Экспериментировать: провести по дорожкам игрушки разного размера. В конце игры обобщить: широкая дорожка - для больших игрушек, узкая - для маленьких.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«Сравнение величин».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навык сравнительного анализа, речь, логическое мышление.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lastRenderedPageBreak/>
        <w:t>Игровой материал и наглядные пособия: широкая и узкая полоски бумаги, кубики.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 предложить ребенку построить домики для мышки и для зайки: «Как ты думаешь, мы им построим одинаковые по размеру домики?» Побудить ребенка сделать вывод, что домик мышки должен быть меньше домика зайки.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После того как домики будут готовы, рассказать, что зверюшки попросили положить перед их жильем тропинки для гостей. </w:t>
      </w:r>
      <w:proofErr w:type="gramStart"/>
      <w:r w:rsidRPr="00E70B42">
        <w:rPr>
          <w:color w:val="000000"/>
          <w:sz w:val="28"/>
          <w:szCs w:val="28"/>
        </w:rPr>
        <w:t>Но чтобы гости не перепутали, дорожка перед мышиным домом должна быть узкой, а перед заячьим - широкой.</w:t>
      </w:r>
      <w:proofErr w:type="gramEnd"/>
      <w:r w:rsidRPr="00E70B42">
        <w:rPr>
          <w:color w:val="000000"/>
          <w:sz w:val="28"/>
          <w:szCs w:val="28"/>
        </w:rPr>
        <w:t xml:space="preserve"> Показать ребенку, как определить, какая из дорожек (бумажных полосок) шире, путем наложения их друг на друга. Пусть малыш сам распределит дорожки между домиками.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«Как же их отличить?».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навык сравнительного анализа предметов посредством наложения их друг на друга.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 одинаковые геометрические фигуры с незначительной разницей в размерах (вырезанные из бумаги).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</w:t>
      </w:r>
      <w:r w:rsidRPr="00E70B42">
        <w:rPr>
          <w:i/>
          <w:iCs/>
          <w:color w:val="000000"/>
          <w:sz w:val="28"/>
          <w:szCs w:val="28"/>
        </w:rPr>
        <w:t> </w:t>
      </w:r>
      <w:r w:rsidRPr="00E70B42">
        <w:rPr>
          <w:color w:val="000000"/>
          <w:sz w:val="28"/>
          <w:szCs w:val="28"/>
        </w:rPr>
        <w:t xml:space="preserve">рассказать ребенку, что фигурки - пирожные для кукол. Рассеянные наши куклы перепутали все пирожные и не могут определить, где чье. Ведь пирожное для Маши больше, чем пирожное для Оли, а пирожное для Светы - самое маленькое. Надо куклам помочь. Пусть ребенок подумает, как это можно сделать. Показать ему, как, </w:t>
      </w:r>
      <w:proofErr w:type="gramStart"/>
      <w:r w:rsidRPr="00E70B42">
        <w:rPr>
          <w:color w:val="000000"/>
          <w:sz w:val="28"/>
          <w:szCs w:val="28"/>
        </w:rPr>
        <w:t>накладывая фигурки друг на</w:t>
      </w:r>
      <w:proofErr w:type="gramEnd"/>
      <w:r w:rsidRPr="00E70B42">
        <w:rPr>
          <w:color w:val="000000"/>
          <w:sz w:val="28"/>
          <w:szCs w:val="28"/>
        </w:rPr>
        <w:t xml:space="preserve"> друга, выяснить, какое пирожное больше, а какое - меньше. Раздать куклам их десерт.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«Подбери елку».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навык сопоставления, умение применять слова «выше - ниже», речь.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 елки (вырезанные из бумаги) разного размера.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нарисовать домик. Рассказать ребенку про мальчика, который живет в этом доме. Рядом с домом изобразить сугробы. Пояснить, что скоро будет Новый год. А значит, обязательно нужна елочка: «Помоги подобрать </w:t>
      </w:r>
      <w:r w:rsidRPr="00E70B42">
        <w:rPr>
          <w:color w:val="000000"/>
          <w:sz w:val="28"/>
          <w:szCs w:val="28"/>
        </w:rPr>
        <w:lastRenderedPageBreak/>
        <w:t>такую елочку, чтобы она уместилась в домике». Елочки разместить на другом листе бумаги. Если ребенок не справляется с заданием, показать ему, как можно сравнить размер елочки и домика, приложив к нему дерево. Прикладывая елочки, комментировать: «Нет, эта елочка нам не подойдет, она выше домика, она туда не поместится. А эта елочка - слишком маленькая, она ниже домика».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«Разве так бывает?».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помочь изучить категорию «выше - ниже».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</w:t>
      </w:r>
      <w:r w:rsidRPr="00E70B42">
        <w:rPr>
          <w:i/>
          <w:iCs/>
          <w:color w:val="000000"/>
          <w:sz w:val="28"/>
          <w:szCs w:val="28"/>
        </w:rPr>
        <w:t> </w:t>
      </w:r>
      <w:r w:rsidRPr="00E70B42">
        <w:rPr>
          <w:color w:val="000000"/>
          <w:sz w:val="28"/>
          <w:szCs w:val="28"/>
        </w:rPr>
        <w:t>нарисовать многоэтажный дом, рядом - деревенский дом такого же размера. Поинтересоваться у ребенка, возможно ли, чтобы эти дома и в реальной жизни были одинаковой величины? Выяснить, почему этого не может быть (много этажей - один этаж), значит, многоэтажный дом выше, а деревенский - ниже.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«Чем они похожи?».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внимание, наблюдательность.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 показать ребенку два предмета, попросить его рассказать о том, что в этих предметах общего, затем - чем они отличаются. Например, «Рассмотри мяч и кубик одного цвета». Общее: оба предмета являются игрушками, оба - одного цвета. Отличия: мяч - круглый, кубик - квадратный, мяч - большой, кубик - маленький. Усложняя игру, показать ребенку предметы с менее выраженными различиями, например, две машинки одного цвета, но с разными колесами, формой кузова и т. д.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«Товарный поезд».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логическое мышление.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Игровой материал и наглядные пособия: карточки с изображением предметов разных категорий (посуда, мебель, животные).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предложить ребенку поиграть в поезд. Поезда идут в разные города и везут разные грузы. Например, поезд, идущий в Москву, везет посуду. Поэтому на картинках-вагончиках должны быть нарисованы предметы этой категории. </w:t>
      </w:r>
      <w:proofErr w:type="gramStart"/>
      <w:r w:rsidRPr="00E70B42">
        <w:rPr>
          <w:color w:val="000000"/>
          <w:sz w:val="28"/>
          <w:szCs w:val="28"/>
        </w:rPr>
        <w:t xml:space="preserve">Поезд, идущий в другой город, перевозит диких </w:t>
      </w:r>
      <w:r w:rsidRPr="00E70B42">
        <w:rPr>
          <w:color w:val="000000"/>
          <w:sz w:val="28"/>
          <w:szCs w:val="28"/>
        </w:rPr>
        <w:lastRenderedPageBreak/>
        <w:t>животных и т. д. Усложняя игру, выложить карточки разных категорий, но сделанных из одного материала, например, деревянные ложки, деревянные стулья, деревянные кубики, доски и т. Д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«Угадай, о чем я говорю».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логическое мышление, память, внимание.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 предложить ребенку отыскать в комнате предмет. </w:t>
      </w:r>
      <w:proofErr w:type="gramStart"/>
      <w:r w:rsidRPr="00E70B42">
        <w:rPr>
          <w:color w:val="000000"/>
          <w:sz w:val="28"/>
          <w:szCs w:val="28"/>
        </w:rPr>
        <w:t>Описать его местонахождение, цвет, форму, материал, из которого он сделан, и т. д., например, «То, что я загадала, находится сейчас под одним из стульев в этой комнате.</w:t>
      </w:r>
      <w:proofErr w:type="gramEnd"/>
      <w:r w:rsidRPr="00E70B42">
        <w:rPr>
          <w:color w:val="000000"/>
          <w:sz w:val="28"/>
          <w:szCs w:val="28"/>
        </w:rPr>
        <w:t xml:space="preserve"> Этот предмет небольшой, круглый, резиновый, красного цвета». Усложняя игру, в дальнейшем не называть место, где находится предмет, перечисляя все остальные его признаки.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«Что бывает...».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 развивать речь, память, навык обобщения предметов по признаку или свойству.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Описание: педагог задает ребенку вопросы, а он на них отвечает. Например: «Что бывает желтого цвета?» (Цыпленок, солнышко и т. п.); «Что растет на дереве?»; «Кто живет в лесу?» и т. д.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color w:val="000000"/>
          <w:sz w:val="28"/>
          <w:szCs w:val="28"/>
        </w:rPr>
        <w:t>Игра «Что на что похоже».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навык сравнения.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 предложить ребенку поиграть в вопросы и ответы. Например: «Что такое же круглое, как мячик?» </w:t>
      </w:r>
      <w:proofErr w:type="gramStart"/>
      <w:r w:rsidRPr="00E70B42">
        <w:rPr>
          <w:color w:val="000000"/>
          <w:sz w:val="28"/>
          <w:szCs w:val="28"/>
        </w:rPr>
        <w:t>(Арбуз, апельсин, яблоко и т. п.); «Что такое же белое, как снег?»; «Что такое же сладкое, как сахар?» и т. д.</w:t>
      </w:r>
      <w:proofErr w:type="gramEnd"/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b/>
          <w:bCs/>
          <w:i/>
          <w:iCs/>
          <w:color w:val="000000"/>
          <w:sz w:val="28"/>
          <w:szCs w:val="28"/>
        </w:rPr>
        <w:t>Игра «Покажи дорожку».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>Цель: развивать мелкую моторику, логическое мышление.</w:t>
      </w:r>
    </w:p>
    <w:p w:rsidR="00E70B42" w:rsidRPr="00E70B42" w:rsidRDefault="00E70B42" w:rsidP="00E70B42">
      <w:pPr>
        <w:pStyle w:val="a3"/>
        <w:shd w:val="clear" w:color="auto" w:fill="FFFFFF"/>
        <w:rPr>
          <w:sz w:val="28"/>
          <w:szCs w:val="28"/>
        </w:rPr>
      </w:pPr>
      <w:r w:rsidRPr="00E70B42">
        <w:rPr>
          <w:color w:val="000000"/>
          <w:sz w:val="28"/>
          <w:szCs w:val="28"/>
        </w:rPr>
        <w:t xml:space="preserve">Описание: нарисовать в разных местах небольшие изображения животных и в отдалении от них — то, что эти животные употребляют в пищу. </w:t>
      </w:r>
      <w:proofErr w:type="gramStart"/>
      <w:r w:rsidRPr="00E70B42">
        <w:rPr>
          <w:color w:val="000000"/>
          <w:sz w:val="28"/>
          <w:szCs w:val="28"/>
        </w:rPr>
        <w:t xml:space="preserve">Например, если на листе нарисован заяц, значит, должна быть морковка или капуста, </w:t>
      </w:r>
      <w:r w:rsidRPr="00E70B42">
        <w:rPr>
          <w:color w:val="000000"/>
          <w:sz w:val="28"/>
          <w:szCs w:val="28"/>
        </w:rPr>
        <w:lastRenderedPageBreak/>
        <w:t>медведь - бочонок с надписью «Мед», мышь - сыр и т. п. Предложить ребенку провести линии, которые покажут зверю, где лежит его любимая пища.</w:t>
      </w:r>
      <w:proofErr w:type="gramEnd"/>
      <w:r w:rsidRPr="00E70B42">
        <w:rPr>
          <w:color w:val="000000"/>
          <w:sz w:val="28"/>
          <w:szCs w:val="28"/>
        </w:rPr>
        <w:t xml:space="preserve"> Играть можно в соответствии с темами: </w:t>
      </w:r>
      <w:proofErr w:type="gramStart"/>
      <w:r w:rsidRPr="00E70B42">
        <w:rPr>
          <w:color w:val="000000"/>
          <w:sz w:val="28"/>
          <w:szCs w:val="28"/>
        </w:rPr>
        <w:t>«Люди - одежда», «Звери - жилище», «Дерево — лист» и т. п. Для усложнения задания нарисовать посредине листа несколько деревьев или цветов, объяснив ребенку, что тропинка должна их обойти.</w:t>
      </w:r>
      <w:proofErr w:type="gramEnd"/>
    </w:p>
    <w:p w:rsidR="00E70B42" w:rsidRPr="00E70B42" w:rsidRDefault="00E70B42" w:rsidP="00E70B42">
      <w:pPr>
        <w:pStyle w:val="a3"/>
      </w:pPr>
    </w:p>
    <w:p w:rsidR="007A3CB7" w:rsidRPr="00E70B42" w:rsidRDefault="007A3CB7">
      <w:pPr>
        <w:rPr>
          <w:rFonts w:cs="Times New Roman"/>
          <w:sz w:val="24"/>
          <w:szCs w:val="24"/>
        </w:rPr>
      </w:pPr>
    </w:p>
    <w:sectPr w:rsidR="007A3CB7" w:rsidRPr="00E70B42" w:rsidSect="007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3272"/>
    <w:multiLevelType w:val="multilevel"/>
    <w:tmpl w:val="398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70B42"/>
    <w:rsid w:val="007A3CB7"/>
    <w:rsid w:val="00CF49CC"/>
    <w:rsid w:val="00E70B42"/>
    <w:rsid w:val="00FC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F3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B4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2586</Words>
  <Characters>14742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3</cp:revision>
  <dcterms:created xsi:type="dcterms:W3CDTF">2021-02-24T08:05:00Z</dcterms:created>
  <dcterms:modified xsi:type="dcterms:W3CDTF">2021-02-24T08:08:00Z</dcterms:modified>
</cp:coreProperties>
</file>