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3F" w:rsidRPr="00290D3F" w:rsidRDefault="00290D3F" w:rsidP="00902441">
      <w:pPr>
        <w:pStyle w:val="a5"/>
        <w:spacing w:before="0" w:beforeAutospacing="0" w:after="0" w:afterAutospacing="0" w:line="276" w:lineRule="auto"/>
        <w:ind w:firstLine="5529"/>
        <w:jc w:val="right"/>
        <w:rPr>
          <w:b/>
          <w:sz w:val="26"/>
          <w:szCs w:val="26"/>
        </w:rPr>
      </w:pPr>
      <w:r w:rsidRPr="00EC29DD">
        <w:rPr>
          <w:sz w:val="26"/>
          <w:szCs w:val="26"/>
        </w:rPr>
        <w:t>УТВЕРЖД</w:t>
      </w:r>
      <w:r w:rsidR="00902441">
        <w:rPr>
          <w:sz w:val="26"/>
          <w:szCs w:val="26"/>
        </w:rPr>
        <w:t xml:space="preserve">ЕНО Приказом заведующего </w:t>
      </w:r>
      <w:r w:rsidRPr="00290D3F">
        <w:rPr>
          <w:sz w:val="26"/>
          <w:szCs w:val="26"/>
        </w:rPr>
        <w:t>№ 12</w:t>
      </w:r>
      <w:r>
        <w:rPr>
          <w:sz w:val="26"/>
          <w:szCs w:val="26"/>
        </w:rPr>
        <w:t xml:space="preserve">1 </w:t>
      </w:r>
      <w:r w:rsidRPr="00290D3F">
        <w:rPr>
          <w:sz w:val="26"/>
          <w:szCs w:val="26"/>
        </w:rPr>
        <w:t>от «10» сентября 2018 г.</w:t>
      </w:r>
    </w:p>
    <w:p w:rsidR="00290D3F" w:rsidRDefault="00290D3F" w:rsidP="005E557F">
      <w:pPr>
        <w:pStyle w:val="1"/>
        <w:ind w:left="0" w:firstLine="709"/>
        <w:jc w:val="center"/>
        <w:rPr>
          <w:sz w:val="26"/>
          <w:szCs w:val="26"/>
        </w:rPr>
      </w:pPr>
    </w:p>
    <w:p w:rsidR="005E557F" w:rsidRPr="00701F5E" w:rsidRDefault="00290D3F" w:rsidP="005E557F">
      <w:pPr>
        <w:pStyle w:val="1"/>
        <w:ind w:left="0" w:firstLine="709"/>
        <w:jc w:val="center"/>
        <w:rPr>
          <w:sz w:val="26"/>
          <w:szCs w:val="26"/>
        </w:rPr>
      </w:pPr>
      <w:r w:rsidRPr="00701F5E">
        <w:rPr>
          <w:sz w:val="26"/>
          <w:szCs w:val="26"/>
        </w:rPr>
        <w:t>Изменени</w:t>
      </w:r>
      <w:r>
        <w:rPr>
          <w:sz w:val="26"/>
          <w:szCs w:val="26"/>
        </w:rPr>
        <w:t>я</w:t>
      </w:r>
      <w:r w:rsidRPr="00701F5E">
        <w:rPr>
          <w:sz w:val="26"/>
          <w:szCs w:val="26"/>
        </w:rPr>
        <w:t xml:space="preserve"> </w:t>
      </w:r>
      <w:r w:rsidR="005E557F" w:rsidRPr="00701F5E">
        <w:rPr>
          <w:sz w:val="26"/>
          <w:szCs w:val="26"/>
        </w:rPr>
        <w:t xml:space="preserve">в должностные инструкции отдельных работников </w:t>
      </w:r>
      <w:r w:rsidR="000F6C42">
        <w:rPr>
          <w:sz w:val="26"/>
          <w:szCs w:val="26"/>
        </w:rPr>
        <w:t>МБДОУ</w:t>
      </w:r>
      <w:r w:rsidR="000132E4">
        <w:rPr>
          <w:sz w:val="26"/>
          <w:szCs w:val="26"/>
        </w:rPr>
        <w:t xml:space="preserve"> </w:t>
      </w:r>
      <w:r w:rsidR="000F6C42">
        <w:rPr>
          <w:sz w:val="26"/>
          <w:szCs w:val="26"/>
        </w:rPr>
        <w:t>г. Керчи РК «Детский сад № 20 «Дельфин»</w:t>
      </w:r>
    </w:p>
    <w:p w:rsidR="005E557F" w:rsidRPr="003E5202" w:rsidRDefault="005E557F" w:rsidP="005E557F">
      <w:pPr>
        <w:tabs>
          <w:tab w:val="left" w:pos="1080"/>
        </w:tabs>
        <w:spacing w:after="0" w:line="240" w:lineRule="auto"/>
        <w:ind w:left="0" w:right="0" w:firstLine="709"/>
        <w:rPr>
          <w:szCs w:val="24"/>
          <w:lang w:val="ru-RU"/>
        </w:rPr>
      </w:pPr>
      <w:r w:rsidRPr="003E5202">
        <w:rPr>
          <w:b/>
          <w:szCs w:val="24"/>
          <w:lang w:val="ru-RU"/>
        </w:rPr>
        <w:t xml:space="preserve"> </w:t>
      </w:r>
    </w:p>
    <w:p w:rsidR="005E557F" w:rsidRPr="003E5202" w:rsidRDefault="005E557F" w:rsidP="005E557F">
      <w:pPr>
        <w:tabs>
          <w:tab w:val="left" w:pos="1080"/>
        </w:tabs>
        <w:spacing w:after="0" w:line="240" w:lineRule="auto"/>
        <w:ind w:left="0" w:right="0" w:firstLine="709"/>
        <w:rPr>
          <w:szCs w:val="24"/>
          <w:lang w:val="ru-RU"/>
        </w:rPr>
      </w:pPr>
      <w:r w:rsidRPr="003E5202">
        <w:rPr>
          <w:b/>
          <w:szCs w:val="24"/>
          <w:lang w:val="ru-RU"/>
        </w:rPr>
        <w:t xml:space="preserve"> </w:t>
      </w:r>
      <w:r w:rsidRPr="003E5202">
        <w:rPr>
          <w:szCs w:val="24"/>
          <w:lang w:val="ru-RU"/>
        </w:rPr>
        <w:t>В должностные инструкции работников образовательных организаций (далее – ОО) рекомендуется внести дополнительно следующие полож</w:t>
      </w:r>
      <w:bookmarkStart w:id="0" w:name="_GoBack"/>
      <w:bookmarkEnd w:id="0"/>
      <w:r w:rsidRPr="003E5202">
        <w:rPr>
          <w:szCs w:val="24"/>
          <w:lang w:val="ru-RU"/>
        </w:rPr>
        <w:t xml:space="preserve">ения. </w:t>
      </w:r>
    </w:p>
    <w:p w:rsidR="005E557F" w:rsidRPr="003E5202" w:rsidRDefault="005E557F" w:rsidP="005E557F">
      <w:pPr>
        <w:tabs>
          <w:tab w:val="left" w:pos="1080"/>
        </w:tabs>
        <w:spacing w:after="0" w:line="240" w:lineRule="auto"/>
        <w:ind w:left="0" w:right="0" w:firstLine="709"/>
        <w:rPr>
          <w:szCs w:val="24"/>
          <w:lang w:val="ru-RU"/>
        </w:rPr>
      </w:pPr>
      <w:r w:rsidRPr="003E5202">
        <w:rPr>
          <w:b/>
          <w:szCs w:val="24"/>
          <w:lang w:val="ru-RU"/>
        </w:rPr>
        <w:t xml:space="preserve"> </w:t>
      </w:r>
    </w:p>
    <w:p w:rsidR="005E557F" w:rsidRPr="003E5202" w:rsidRDefault="000132E4" w:rsidP="005E557F">
      <w:pPr>
        <w:pStyle w:val="1"/>
        <w:tabs>
          <w:tab w:val="left" w:pos="1080"/>
        </w:tabs>
        <w:spacing w:after="0" w:line="240" w:lineRule="auto"/>
        <w:ind w:left="0" w:firstLine="709"/>
        <w:jc w:val="both"/>
        <w:rPr>
          <w:szCs w:val="24"/>
        </w:rPr>
      </w:pPr>
      <w:r>
        <w:rPr>
          <w:szCs w:val="24"/>
          <w:u w:val="single" w:color="000000"/>
        </w:rPr>
        <w:t>Воспитатель</w:t>
      </w:r>
      <w:r w:rsidR="005E557F" w:rsidRPr="003E5202">
        <w:rPr>
          <w:szCs w:val="24"/>
          <w:u w:val="single" w:color="000000"/>
        </w:rPr>
        <w:t>:</w:t>
      </w:r>
      <w:r w:rsidR="005E557F" w:rsidRPr="003E5202">
        <w:rPr>
          <w:szCs w:val="24"/>
        </w:rPr>
        <w:t xml:space="preserve"> 1. Общие положения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Должен знать: </w:t>
      </w:r>
    </w:p>
    <w:p w:rsidR="005E557F" w:rsidRPr="003E5202" w:rsidRDefault="005E557F" w:rsidP="005E557F">
      <w:pPr>
        <w:numPr>
          <w:ilvl w:val="0"/>
          <w:numId w:val="1"/>
        </w:numPr>
        <w:tabs>
          <w:tab w:val="left" w:pos="1080"/>
        </w:tabs>
        <w:spacing w:after="0" w:line="240" w:lineRule="auto"/>
        <w:ind w:left="0" w:right="0" w:firstLine="709"/>
        <w:rPr>
          <w:szCs w:val="24"/>
          <w:lang w:val="ru-RU"/>
        </w:rPr>
      </w:pPr>
      <w:r w:rsidRPr="003E5202">
        <w:rPr>
          <w:szCs w:val="24"/>
          <w:lang w:val="ru-RU"/>
        </w:rPr>
        <w:t xml:space="preserve">дидактические возможности использования ресурсов сети Интернет; </w:t>
      </w:r>
    </w:p>
    <w:p w:rsidR="005E557F" w:rsidRPr="003E5202" w:rsidRDefault="005E557F" w:rsidP="005E557F">
      <w:pPr>
        <w:numPr>
          <w:ilvl w:val="0"/>
          <w:numId w:val="1"/>
        </w:numPr>
        <w:tabs>
          <w:tab w:val="left" w:pos="1080"/>
        </w:tabs>
        <w:spacing w:after="0" w:line="240" w:lineRule="auto"/>
        <w:ind w:left="0" w:right="0" w:firstLine="709"/>
        <w:rPr>
          <w:szCs w:val="24"/>
          <w:lang w:val="ru-RU"/>
        </w:rPr>
      </w:pPr>
      <w:r w:rsidRPr="003E5202">
        <w:rPr>
          <w:szCs w:val="24"/>
          <w:lang w:val="ru-RU"/>
        </w:rPr>
        <w:t xml:space="preserve">правила безопасного использования сети Интернет.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 </w:t>
      </w:r>
    </w:p>
    <w:p w:rsidR="005E557F" w:rsidRPr="003E5202" w:rsidRDefault="005E557F" w:rsidP="005E557F">
      <w:pPr>
        <w:tabs>
          <w:tab w:val="left" w:pos="1080"/>
        </w:tabs>
        <w:spacing w:after="0" w:line="240" w:lineRule="auto"/>
        <w:ind w:left="0" w:right="0" w:firstLine="709"/>
        <w:rPr>
          <w:szCs w:val="24"/>
        </w:rPr>
      </w:pPr>
      <w:r w:rsidRPr="003E5202">
        <w:rPr>
          <w:b/>
          <w:szCs w:val="24"/>
        </w:rPr>
        <w:t xml:space="preserve">2. </w:t>
      </w:r>
      <w:proofErr w:type="spellStart"/>
      <w:r w:rsidRPr="003E5202">
        <w:rPr>
          <w:b/>
          <w:szCs w:val="24"/>
        </w:rPr>
        <w:t>Должностные</w:t>
      </w:r>
      <w:proofErr w:type="spellEnd"/>
      <w:r w:rsidRPr="003E5202">
        <w:rPr>
          <w:b/>
          <w:szCs w:val="24"/>
        </w:rPr>
        <w:t xml:space="preserve"> </w:t>
      </w:r>
      <w:proofErr w:type="spellStart"/>
      <w:r w:rsidRPr="003E5202">
        <w:rPr>
          <w:b/>
          <w:szCs w:val="24"/>
        </w:rPr>
        <w:t>обязанности</w:t>
      </w:r>
      <w:proofErr w:type="spellEnd"/>
      <w:r w:rsidRPr="003E5202">
        <w:rPr>
          <w:b/>
          <w:szCs w:val="24"/>
        </w:rPr>
        <w:t xml:space="preserve">: </w:t>
      </w:r>
    </w:p>
    <w:p w:rsidR="005E557F" w:rsidRPr="003E5202" w:rsidRDefault="005E557F" w:rsidP="005E557F">
      <w:pPr>
        <w:numPr>
          <w:ilvl w:val="0"/>
          <w:numId w:val="2"/>
        </w:numPr>
        <w:tabs>
          <w:tab w:val="left" w:pos="1080"/>
        </w:tabs>
        <w:spacing w:after="0" w:line="240" w:lineRule="auto"/>
        <w:ind w:left="0" w:right="0" w:firstLine="709"/>
        <w:rPr>
          <w:szCs w:val="24"/>
          <w:lang w:val="ru-RU"/>
        </w:rPr>
      </w:pPr>
      <w:r w:rsidRPr="003E5202">
        <w:rPr>
          <w:szCs w:val="24"/>
          <w:lang w:val="ru-RU"/>
        </w:rPr>
        <w:t xml:space="preserve">планирует использование ресурсов сети Интернет в учебном процессе с учетом специфики </w:t>
      </w:r>
      <w:r w:rsidR="000132E4">
        <w:rPr>
          <w:szCs w:val="24"/>
          <w:lang w:val="ru-RU"/>
        </w:rPr>
        <w:t>образовательной деятельности</w:t>
      </w:r>
      <w:r w:rsidRPr="003E5202">
        <w:rPr>
          <w:szCs w:val="24"/>
          <w:lang w:val="ru-RU"/>
        </w:rPr>
        <w:t xml:space="preserve">; </w:t>
      </w:r>
    </w:p>
    <w:p w:rsidR="005E557F" w:rsidRPr="003E5202" w:rsidRDefault="005E557F" w:rsidP="005E557F">
      <w:pPr>
        <w:numPr>
          <w:ilvl w:val="0"/>
          <w:numId w:val="2"/>
        </w:numPr>
        <w:tabs>
          <w:tab w:val="left" w:pos="1080"/>
        </w:tabs>
        <w:spacing w:after="0" w:line="240" w:lineRule="auto"/>
        <w:ind w:left="0" w:right="0" w:firstLine="709"/>
        <w:rPr>
          <w:szCs w:val="24"/>
          <w:lang w:val="ru-RU"/>
        </w:rPr>
      </w:pPr>
      <w:r w:rsidRPr="003E5202">
        <w:rPr>
          <w:szCs w:val="24"/>
          <w:lang w:val="ru-RU"/>
        </w:rPr>
        <w:t xml:space="preserve">использует разнообразные приемы, методы и средства обучения, в том числе возможности сети Интернет; </w:t>
      </w:r>
    </w:p>
    <w:p w:rsidR="005E557F" w:rsidRPr="003E5202" w:rsidRDefault="005E557F" w:rsidP="005E557F">
      <w:pPr>
        <w:numPr>
          <w:ilvl w:val="0"/>
          <w:numId w:val="2"/>
        </w:numPr>
        <w:tabs>
          <w:tab w:val="left" w:pos="1080"/>
        </w:tabs>
        <w:spacing w:after="0" w:line="240" w:lineRule="auto"/>
        <w:ind w:left="0" w:right="0" w:firstLine="709"/>
        <w:rPr>
          <w:szCs w:val="24"/>
          <w:lang w:val="ru-RU"/>
        </w:rPr>
      </w:pPr>
      <w:r w:rsidRPr="003E5202">
        <w:rPr>
          <w:szCs w:val="24"/>
          <w:lang w:val="ru-RU"/>
        </w:rPr>
        <w:t xml:space="preserve">систематически повышает свою профессиональную квалификацию, общепедагогическую и предметную компетентность, включая ИКТ-компетентность, компетентность в использовании возможностей Интернета в </w:t>
      </w:r>
      <w:r w:rsidR="000132E4">
        <w:rPr>
          <w:szCs w:val="24"/>
          <w:lang w:val="ru-RU"/>
        </w:rPr>
        <w:t>образовательном</w:t>
      </w:r>
      <w:r w:rsidRPr="003E5202">
        <w:rPr>
          <w:szCs w:val="24"/>
          <w:lang w:val="ru-RU"/>
        </w:rPr>
        <w:t xml:space="preserve"> процессе; </w:t>
      </w:r>
    </w:p>
    <w:p w:rsidR="005E557F" w:rsidRPr="003E5202" w:rsidRDefault="005E557F" w:rsidP="005E557F">
      <w:pPr>
        <w:numPr>
          <w:ilvl w:val="0"/>
          <w:numId w:val="2"/>
        </w:numPr>
        <w:tabs>
          <w:tab w:val="left" w:pos="1080"/>
        </w:tabs>
        <w:spacing w:after="0" w:line="240" w:lineRule="auto"/>
        <w:ind w:left="0" w:right="0" w:firstLine="709"/>
        <w:rPr>
          <w:szCs w:val="24"/>
          <w:lang w:val="ru-RU"/>
        </w:rPr>
      </w:pPr>
      <w:r w:rsidRPr="003E5202">
        <w:rPr>
          <w:szCs w:val="24"/>
          <w:lang w:val="ru-RU"/>
        </w:rPr>
        <w:t xml:space="preserve">соблюдает правила и нормы охраны труда, техники безопасности и противопожарной защиты, правила использования сети Интернет.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 </w:t>
      </w:r>
    </w:p>
    <w:p w:rsidR="005E557F" w:rsidRPr="003E5202" w:rsidRDefault="005E557F" w:rsidP="005E557F">
      <w:pPr>
        <w:pStyle w:val="1"/>
        <w:tabs>
          <w:tab w:val="left" w:pos="1080"/>
        </w:tabs>
        <w:spacing w:after="0" w:line="240" w:lineRule="auto"/>
        <w:ind w:left="0" w:firstLine="709"/>
        <w:jc w:val="both"/>
        <w:rPr>
          <w:szCs w:val="24"/>
        </w:rPr>
      </w:pPr>
      <w:r w:rsidRPr="003E5202">
        <w:rPr>
          <w:szCs w:val="24"/>
        </w:rPr>
        <w:t xml:space="preserve">3. Права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Вправе определять ресурсы сети Интернет, используемые </w:t>
      </w:r>
      <w:r w:rsidR="000132E4">
        <w:rPr>
          <w:szCs w:val="24"/>
          <w:lang w:val="ru-RU"/>
        </w:rPr>
        <w:t>для организации образовательного процесса</w:t>
      </w:r>
      <w:r w:rsidRPr="003E5202">
        <w:rPr>
          <w:szCs w:val="24"/>
          <w:lang w:val="ru-RU"/>
        </w:rPr>
        <w:t xml:space="preserve">.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 </w:t>
      </w:r>
    </w:p>
    <w:p w:rsidR="005E557F" w:rsidRPr="003E5202" w:rsidRDefault="005E557F" w:rsidP="005E557F">
      <w:pPr>
        <w:pStyle w:val="1"/>
        <w:tabs>
          <w:tab w:val="left" w:pos="1080"/>
        </w:tabs>
        <w:spacing w:after="0" w:line="240" w:lineRule="auto"/>
        <w:ind w:left="0" w:firstLine="709"/>
        <w:jc w:val="both"/>
        <w:rPr>
          <w:szCs w:val="24"/>
        </w:rPr>
      </w:pPr>
      <w:r w:rsidRPr="003E5202">
        <w:rPr>
          <w:szCs w:val="24"/>
        </w:rPr>
        <w:t xml:space="preserve">4. Ответственность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Несет ответственность за выполнение правил доступа к ресурсам сети Интернет в ходе </w:t>
      </w:r>
      <w:r w:rsidR="000132E4">
        <w:rPr>
          <w:szCs w:val="24"/>
          <w:lang w:val="ru-RU"/>
        </w:rPr>
        <w:t>образовательного</w:t>
      </w:r>
      <w:r w:rsidRPr="003E5202">
        <w:rPr>
          <w:szCs w:val="24"/>
          <w:lang w:val="ru-RU"/>
        </w:rPr>
        <w:t xml:space="preserve"> процесса. </w:t>
      </w:r>
    </w:p>
    <w:p w:rsidR="005E557F" w:rsidRPr="003E5202" w:rsidRDefault="005E557F" w:rsidP="005E557F">
      <w:pPr>
        <w:tabs>
          <w:tab w:val="left" w:pos="1080"/>
        </w:tabs>
        <w:spacing w:after="0" w:line="240" w:lineRule="auto"/>
        <w:ind w:left="0" w:right="0" w:firstLine="709"/>
        <w:rPr>
          <w:szCs w:val="24"/>
          <w:lang w:val="ru-RU"/>
        </w:rPr>
      </w:pPr>
      <w:r w:rsidRPr="003E5202">
        <w:rPr>
          <w:b/>
          <w:szCs w:val="24"/>
          <w:lang w:val="ru-RU"/>
        </w:rPr>
        <w:t xml:space="preserve"> </w:t>
      </w:r>
    </w:p>
    <w:p w:rsidR="005E557F" w:rsidRPr="003E5202" w:rsidRDefault="005E557F" w:rsidP="005E557F">
      <w:pPr>
        <w:tabs>
          <w:tab w:val="left" w:pos="1080"/>
        </w:tabs>
        <w:spacing w:after="0" w:line="240" w:lineRule="auto"/>
        <w:ind w:left="0" w:right="0" w:firstLine="709"/>
        <w:rPr>
          <w:szCs w:val="24"/>
          <w:lang w:val="ru-RU"/>
        </w:rPr>
      </w:pPr>
      <w:r w:rsidRPr="003E5202">
        <w:rPr>
          <w:b/>
          <w:szCs w:val="24"/>
          <w:u w:val="single" w:color="000000"/>
          <w:lang w:val="ru-RU"/>
        </w:rPr>
        <w:t>Сотрудник ОО, назначенный ответственным за работу Интернета и ограничение</w:t>
      </w:r>
      <w:r w:rsidRPr="003E5202">
        <w:rPr>
          <w:b/>
          <w:szCs w:val="24"/>
          <w:lang w:val="ru-RU"/>
        </w:rPr>
        <w:t xml:space="preserve"> </w:t>
      </w:r>
      <w:r w:rsidRPr="003E5202">
        <w:rPr>
          <w:b/>
          <w:szCs w:val="24"/>
          <w:u w:val="single" w:color="000000"/>
          <w:lang w:val="ru-RU"/>
        </w:rPr>
        <w:t>доступа:</w:t>
      </w:r>
      <w:r w:rsidRPr="003E5202">
        <w:rPr>
          <w:b/>
          <w:szCs w:val="24"/>
          <w:lang w:val="ru-RU"/>
        </w:rPr>
        <w:t xml:space="preserve">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Ответственный за работу Интернета и ограничение доступа назначается приказом руководителя </w:t>
      </w:r>
      <w:r w:rsidR="000132E4">
        <w:rPr>
          <w:szCs w:val="24"/>
          <w:lang w:val="ru-RU"/>
        </w:rPr>
        <w:t>ДОУ</w:t>
      </w:r>
      <w:r w:rsidRPr="003E5202">
        <w:rPr>
          <w:szCs w:val="24"/>
          <w:lang w:val="ru-RU"/>
        </w:rPr>
        <w:t>. В качестве ответственного за организацию доступа к сети Интернет может быть наз</w:t>
      </w:r>
      <w:r w:rsidR="000132E4">
        <w:rPr>
          <w:szCs w:val="24"/>
          <w:lang w:val="ru-RU"/>
        </w:rPr>
        <w:t>начен заместитель руководителя ДОУ</w:t>
      </w:r>
      <w:r w:rsidRPr="003E5202">
        <w:rPr>
          <w:szCs w:val="24"/>
          <w:lang w:val="ru-RU"/>
        </w:rPr>
        <w:t xml:space="preserve"> по учебно-воспитательной работе, заместитель руко</w:t>
      </w:r>
      <w:r w:rsidR="000132E4">
        <w:rPr>
          <w:szCs w:val="24"/>
          <w:lang w:val="ru-RU"/>
        </w:rPr>
        <w:t>водителя ДОУ</w:t>
      </w:r>
      <w:r w:rsidRPr="003E5202">
        <w:rPr>
          <w:szCs w:val="24"/>
          <w:lang w:val="ru-RU"/>
        </w:rPr>
        <w:t xml:space="preserve"> по информатизации</w:t>
      </w:r>
      <w:r w:rsidR="000132E4">
        <w:rPr>
          <w:szCs w:val="24"/>
          <w:lang w:val="ru-RU"/>
        </w:rPr>
        <w:t>,</w:t>
      </w:r>
      <w:r w:rsidRPr="003E5202">
        <w:rPr>
          <w:szCs w:val="24"/>
          <w:lang w:val="ru-RU"/>
        </w:rPr>
        <w:t xml:space="preserve"> другой сотрудник </w:t>
      </w:r>
      <w:r w:rsidR="000132E4">
        <w:rPr>
          <w:szCs w:val="24"/>
          <w:lang w:val="ru-RU"/>
        </w:rPr>
        <w:t>ДОУ</w:t>
      </w:r>
      <w:r w:rsidRPr="003E5202">
        <w:rPr>
          <w:szCs w:val="24"/>
          <w:lang w:val="ru-RU"/>
        </w:rPr>
        <w:t xml:space="preserve">.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 </w:t>
      </w:r>
    </w:p>
    <w:p w:rsidR="005E557F" w:rsidRPr="003E5202" w:rsidRDefault="005E557F" w:rsidP="005E557F">
      <w:pPr>
        <w:tabs>
          <w:tab w:val="left" w:pos="1080"/>
        </w:tabs>
        <w:spacing w:after="0" w:line="240" w:lineRule="auto"/>
        <w:ind w:left="0" w:right="0" w:firstLine="709"/>
        <w:rPr>
          <w:b/>
          <w:szCs w:val="24"/>
          <w:lang w:val="ru-RU"/>
        </w:rPr>
      </w:pPr>
      <w:r w:rsidRPr="003E5202">
        <w:rPr>
          <w:b/>
          <w:szCs w:val="24"/>
        </w:rPr>
        <w:t xml:space="preserve">1. </w:t>
      </w:r>
      <w:proofErr w:type="spellStart"/>
      <w:r w:rsidRPr="003E5202">
        <w:rPr>
          <w:b/>
          <w:szCs w:val="24"/>
        </w:rPr>
        <w:t>Общие</w:t>
      </w:r>
      <w:proofErr w:type="spellEnd"/>
      <w:r w:rsidRPr="003E5202">
        <w:rPr>
          <w:b/>
          <w:szCs w:val="24"/>
        </w:rPr>
        <w:t xml:space="preserve"> </w:t>
      </w:r>
      <w:proofErr w:type="spellStart"/>
      <w:r w:rsidRPr="003E5202">
        <w:rPr>
          <w:b/>
          <w:szCs w:val="24"/>
        </w:rPr>
        <w:t>положения</w:t>
      </w:r>
      <w:proofErr w:type="spellEnd"/>
      <w:r w:rsidRPr="003E5202">
        <w:rPr>
          <w:b/>
          <w:szCs w:val="24"/>
        </w:rPr>
        <w:t xml:space="preserve"> </w:t>
      </w:r>
    </w:p>
    <w:p w:rsidR="005E557F" w:rsidRPr="003E5202" w:rsidRDefault="005E557F" w:rsidP="005E557F">
      <w:pPr>
        <w:tabs>
          <w:tab w:val="left" w:pos="1080"/>
        </w:tabs>
        <w:spacing w:after="0" w:line="240" w:lineRule="auto"/>
        <w:ind w:left="0" w:right="0" w:firstLine="709"/>
        <w:rPr>
          <w:szCs w:val="24"/>
        </w:rPr>
      </w:pPr>
      <w:proofErr w:type="spellStart"/>
      <w:r w:rsidRPr="003E5202">
        <w:rPr>
          <w:szCs w:val="24"/>
        </w:rPr>
        <w:t>Должен</w:t>
      </w:r>
      <w:proofErr w:type="spellEnd"/>
      <w:r w:rsidRPr="003E5202">
        <w:rPr>
          <w:szCs w:val="24"/>
        </w:rPr>
        <w:t xml:space="preserve"> </w:t>
      </w:r>
      <w:proofErr w:type="spellStart"/>
      <w:r w:rsidRPr="003E5202">
        <w:rPr>
          <w:szCs w:val="24"/>
        </w:rPr>
        <w:t>знать</w:t>
      </w:r>
      <w:proofErr w:type="spellEnd"/>
      <w:r w:rsidRPr="003E5202">
        <w:rPr>
          <w:szCs w:val="24"/>
        </w:rPr>
        <w:t xml:space="preserve">: </w:t>
      </w:r>
    </w:p>
    <w:p w:rsidR="005E557F" w:rsidRPr="003E5202" w:rsidRDefault="005E557F" w:rsidP="005E557F">
      <w:pPr>
        <w:numPr>
          <w:ilvl w:val="0"/>
          <w:numId w:val="3"/>
        </w:numPr>
        <w:tabs>
          <w:tab w:val="left" w:pos="1080"/>
        </w:tabs>
        <w:spacing w:after="0" w:line="240" w:lineRule="auto"/>
        <w:ind w:left="0" w:right="0" w:firstLine="709"/>
        <w:rPr>
          <w:szCs w:val="24"/>
          <w:lang w:val="ru-RU"/>
        </w:rPr>
      </w:pPr>
      <w:r w:rsidRPr="003E5202">
        <w:rPr>
          <w:szCs w:val="24"/>
          <w:lang w:val="ru-RU"/>
        </w:rPr>
        <w:t xml:space="preserve">дидактические возможности использования ресурсов сети Интернет; </w:t>
      </w:r>
    </w:p>
    <w:p w:rsidR="005E557F" w:rsidRPr="003E5202" w:rsidRDefault="005E557F" w:rsidP="005E557F">
      <w:pPr>
        <w:numPr>
          <w:ilvl w:val="0"/>
          <w:numId w:val="3"/>
        </w:numPr>
        <w:tabs>
          <w:tab w:val="left" w:pos="1080"/>
        </w:tabs>
        <w:spacing w:after="0" w:line="240" w:lineRule="auto"/>
        <w:ind w:left="0" w:right="0" w:firstLine="709"/>
        <w:rPr>
          <w:szCs w:val="24"/>
          <w:lang w:val="ru-RU"/>
        </w:rPr>
      </w:pPr>
      <w:r w:rsidRPr="003E5202">
        <w:rPr>
          <w:szCs w:val="24"/>
          <w:lang w:val="ru-RU"/>
        </w:rPr>
        <w:t xml:space="preserve">правила безопасного использования сети Интернет.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 </w:t>
      </w:r>
    </w:p>
    <w:p w:rsidR="005E557F" w:rsidRPr="003E5202" w:rsidRDefault="005E557F" w:rsidP="005E557F">
      <w:pPr>
        <w:tabs>
          <w:tab w:val="left" w:pos="1080"/>
        </w:tabs>
        <w:spacing w:after="0" w:line="240" w:lineRule="auto"/>
        <w:ind w:left="0" w:right="0" w:firstLine="709"/>
        <w:rPr>
          <w:szCs w:val="24"/>
        </w:rPr>
      </w:pPr>
      <w:r w:rsidRPr="003E5202">
        <w:rPr>
          <w:b/>
          <w:szCs w:val="24"/>
        </w:rPr>
        <w:t xml:space="preserve">2. </w:t>
      </w:r>
      <w:proofErr w:type="spellStart"/>
      <w:r w:rsidRPr="003E5202">
        <w:rPr>
          <w:b/>
          <w:szCs w:val="24"/>
        </w:rPr>
        <w:t>Должностные</w:t>
      </w:r>
      <w:proofErr w:type="spellEnd"/>
      <w:r w:rsidRPr="003E5202">
        <w:rPr>
          <w:b/>
          <w:szCs w:val="24"/>
        </w:rPr>
        <w:t xml:space="preserve"> </w:t>
      </w:r>
      <w:proofErr w:type="spellStart"/>
      <w:r w:rsidRPr="003E5202">
        <w:rPr>
          <w:b/>
          <w:szCs w:val="24"/>
        </w:rPr>
        <w:t>обязанности</w:t>
      </w:r>
      <w:proofErr w:type="spellEnd"/>
      <w:r w:rsidRPr="003E5202">
        <w:rPr>
          <w:b/>
          <w:szCs w:val="24"/>
        </w:rPr>
        <w:t xml:space="preserve">: </w:t>
      </w:r>
    </w:p>
    <w:p w:rsidR="005E557F" w:rsidRPr="003E5202" w:rsidRDefault="005E557F" w:rsidP="005E557F">
      <w:pPr>
        <w:numPr>
          <w:ilvl w:val="0"/>
          <w:numId w:val="4"/>
        </w:numPr>
        <w:tabs>
          <w:tab w:val="left" w:pos="1080"/>
        </w:tabs>
        <w:spacing w:after="0" w:line="240" w:lineRule="auto"/>
        <w:ind w:left="0" w:right="0" w:firstLine="709"/>
        <w:rPr>
          <w:szCs w:val="24"/>
          <w:lang w:val="ru-RU"/>
        </w:rPr>
      </w:pPr>
      <w:r w:rsidRPr="003E5202">
        <w:rPr>
          <w:szCs w:val="24"/>
          <w:lang w:val="ru-RU"/>
        </w:rPr>
        <w:t xml:space="preserve">планирует использование ресурсов сети Интернет в </w:t>
      </w:r>
      <w:r w:rsidR="000132E4">
        <w:rPr>
          <w:szCs w:val="24"/>
          <w:lang w:val="ru-RU"/>
        </w:rPr>
        <w:t>ДОУ</w:t>
      </w:r>
      <w:r w:rsidRPr="003E5202">
        <w:rPr>
          <w:szCs w:val="24"/>
          <w:lang w:val="ru-RU"/>
        </w:rPr>
        <w:t xml:space="preserve"> на основании заявок </w:t>
      </w:r>
      <w:r w:rsidR="000132E4">
        <w:rPr>
          <w:szCs w:val="24"/>
          <w:lang w:val="ru-RU"/>
        </w:rPr>
        <w:t>педагогов</w:t>
      </w:r>
      <w:r w:rsidRPr="003E5202">
        <w:rPr>
          <w:szCs w:val="24"/>
          <w:lang w:val="ru-RU"/>
        </w:rPr>
        <w:t xml:space="preserve"> и других работников </w:t>
      </w:r>
      <w:r w:rsidR="000132E4">
        <w:rPr>
          <w:szCs w:val="24"/>
          <w:lang w:val="ru-RU"/>
        </w:rPr>
        <w:t>ДОУ</w:t>
      </w:r>
      <w:r w:rsidRPr="003E5202">
        <w:rPr>
          <w:szCs w:val="24"/>
          <w:lang w:val="ru-RU"/>
        </w:rPr>
        <w:t xml:space="preserve">; </w:t>
      </w:r>
    </w:p>
    <w:p w:rsidR="005E557F" w:rsidRPr="003E5202" w:rsidRDefault="005E557F" w:rsidP="005E557F">
      <w:pPr>
        <w:numPr>
          <w:ilvl w:val="0"/>
          <w:numId w:val="4"/>
        </w:numPr>
        <w:tabs>
          <w:tab w:val="left" w:pos="1080"/>
        </w:tabs>
        <w:spacing w:after="0" w:line="240" w:lineRule="auto"/>
        <w:ind w:left="0" w:right="0" w:firstLine="709"/>
        <w:rPr>
          <w:szCs w:val="24"/>
          <w:lang w:val="ru-RU"/>
        </w:rPr>
      </w:pPr>
      <w:r w:rsidRPr="003E5202">
        <w:rPr>
          <w:szCs w:val="24"/>
          <w:lang w:val="ru-RU"/>
        </w:rPr>
        <w:t xml:space="preserve">разрабатывает, согласует с педагогическим коллективом, представляет на Совете </w:t>
      </w:r>
      <w:r w:rsidR="000132E4">
        <w:rPr>
          <w:szCs w:val="24"/>
          <w:lang w:val="ru-RU"/>
        </w:rPr>
        <w:t>Д</w:t>
      </w:r>
      <w:r w:rsidRPr="003E5202">
        <w:rPr>
          <w:szCs w:val="24"/>
          <w:lang w:val="ru-RU"/>
        </w:rPr>
        <w:t>О</w:t>
      </w:r>
      <w:r w:rsidR="000132E4">
        <w:rPr>
          <w:szCs w:val="24"/>
          <w:lang w:val="ru-RU"/>
        </w:rPr>
        <w:t>У</w:t>
      </w:r>
      <w:r w:rsidRPr="003E5202">
        <w:rPr>
          <w:szCs w:val="24"/>
          <w:lang w:val="ru-RU"/>
        </w:rPr>
        <w:t xml:space="preserve"> регламент использования сети Интернет в ОО, включая регламент определения доступа к ресурсам сети Интернет; </w:t>
      </w:r>
    </w:p>
    <w:p w:rsidR="005E557F" w:rsidRPr="003E5202" w:rsidRDefault="005E557F" w:rsidP="005E557F">
      <w:pPr>
        <w:numPr>
          <w:ilvl w:val="0"/>
          <w:numId w:val="4"/>
        </w:numPr>
        <w:tabs>
          <w:tab w:val="left" w:pos="1080"/>
        </w:tabs>
        <w:spacing w:after="0" w:line="240" w:lineRule="auto"/>
        <w:ind w:left="0" w:right="0" w:firstLine="709"/>
        <w:rPr>
          <w:szCs w:val="24"/>
        </w:rPr>
      </w:pPr>
      <w:proofErr w:type="spellStart"/>
      <w:r w:rsidRPr="003E5202">
        <w:rPr>
          <w:szCs w:val="24"/>
        </w:rPr>
        <w:t>обеспечивает</w:t>
      </w:r>
      <w:proofErr w:type="spellEnd"/>
      <w:r w:rsidRPr="003E5202">
        <w:rPr>
          <w:szCs w:val="24"/>
        </w:rPr>
        <w:t xml:space="preserve"> </w:t>
      </w:r>
      <w:proofErr w:type="spellStart"/>
      <w:r w:rsidRPr="003E5202">
        <w:rPr>
          <w:szCs w:val="24"/>
        </w:rPr>
        <w:t>администрирование</w:t>
      </w:r>
      <w:proofErr w:type="spellEnd"/>
      <w:r w:rsidRPr="003E5202">
        <w:rPr>
          <w:szCs w:val="24"/>
        </w:rPr>
        <w:t xml:space="preserve"> </w:t>
      </w:r>
      <w:proofErr w:type="spellStart"/>
      <w:r w:rsidRPr="003E5202">
        <w:rPr>
          <w:szCs w:val="24"/>
        </w:rPr>
        <w:t>сети</w:t>
      </w:r>
      <w:proofErr w:type="spellEnd"/>
      <w:r w:rsidRPr="003E5202">
        <w:rPr>
          <w:szCs w:val="24"/>
        </w:rPr>
        <w:t xml:space="preserve">  (</w:t>
      </w:r>
      <w:proofErr w:type="spellStart"/>
      <w:r w:rsidRPr="003E5202">
        <w:rPr>
          <w:szCs w:val="24"/>
        </w:rPr>
        <w:t>компьютера</w:t>
      </w:r>
      <w:proofErr w:type="spellEnd"/>
      <w:r w:rsidRPr="003E5202">
        <w:rPr>
          <w:szCs w:val="24"/>
        </w:rPr>
        <w:t xml:space="preserve">); </w:t>
      </w:r>
    </w:p>
    <w:p w:rsidR="005E557F" w:rsidRPr="003E5202" w:rsidRDefault="005E557F" w:rsidP="005E557F">
      <w:pPr>
        <w:numPr>
          <w:ilvl w:val="0"/>
          <w:numId w:val="4"/>
        </w:numPr>
        <w:tabs>
          <w:tab w:val="left" w:pos="1080"/>
        </w:tabs>
        <w:spacing w:after="0" w:line="240" w:lineRule="auto"/>
        <w:ind w:left="0" w:right="0" w:firstLine="709"/>
        <w:rPr>
          <w:szCs w:val="24"/>
          <w:lang w:val="ru-RU"/>
        </w:rPr>
      </w:pPr>
      <w:r w:rsidRPr="003E5202">
        <w:rPr>
          <w:szCs w:val="24"/>
          <w:lang w:val="ru-RU"/>
        </w:rPr>
        <w:t xml:space="preserve">по решению Совета </w:t>
      </w:r>
      <w:r w:rsidR="000132E4">
        <w:rPr>
          <w:szCs w:val="24"/>
          <w:lang w:val="ru-RU"/>
        </w:rPr>
        <w:t>Д</w:t>
      </w:r>
      <w:r w:rsidRPr="003E5202">
        <w:rPr>
          <w:szCs w:val="24"/>
          <w:lang w:val="ru-RU"/>
        </w:rPr>
        <w:t xml:space="preserve">ОУ организует получение сотрудниками </w:t>
      </w:r>
      <w:r w:rsidR="000132E4">
        <w:rPr>
          <w:szCs w:val="24"/>
          <w:lang w:val="ru-RU"/>
        </w:rPr>
        <w:t>ДОУ</w:t>
      </w:r>
      <w:r w:rsidRPr="003E5202">
        <w:rPr>
          <w:szCs w:val="24"/>
          <w:lang w:val="ru-RU"/>
        </w:rPr>
        <w:t xml:space="preserve"> электронных адресов и паролей для работы в сети И</w:t>
      </w:r>
      <w:r w:rsidR="000132E4">
        <w:rPr>
          <w:szCs w:val="24"/>
          <w:lang w:val="ru-RU"/>
        </w:rPr>
        <w:t>нтернет и информационной среде ДОУ</w:t>
      </w:r>
      <w:r w:rsidRPr="003E5202">
        <w:rPr>
          <w:szCs w:val="24"/>
          <w:lang w:val="ru-RU"/>
        </w:rPr>
        <w:t xml:space="preserve">; </w:t>
      </w:r>
    </w:p>
    <w:p w:rsidR="005E557F" w:rsidRPr="003E5202" w:rsidRDefault="005E557F" w:rsidP="005E557F">
      <w:pPr>
        <w:numPr>
          <w:ilvl w:val="0"/>
          <w:numId w:val="4"/>
        </w:numPr>
        <w:tabs>
          <w:tab w:val="left" w:pos="1080"/>
        </w:tabs>
        <w:spacing w:after="0" w:line="240" w:lineRule="auto"/>
        <w:ind w:left="0" w:right="0" w:firstLine="709"/>
        <w:rPr>
          <w:szCs w:val="24"/>
          <w:lang w:val="ru-RU"/>
        </w:rPr>
      </w:pPr>
      <w:r w:rsidRPr="003E5202">
        <w:rPr>
          <w:szCs w:val="24"/>
          <w:lang w:val="ru-RU"/>
        </w:rPr>
        <w:lastRenderedPageBreak/>
        <w:t>организует контроль</w:t>
      </w:r>
      <w:r w:rsidR="000132E4">
        <w:rPr>
          <w:szCs w:val="24"/>
          <w:lang w:val="ru-RU"/>
        </w:rPr>
        <w:t xml:space="preserve"> использования сети Интернет в Д</w:t>
      </w:r>
      <w:r w:rsidRPr="003E5202">
        <w:rPr>
          <w:szCs w:val="24"/>
          <w:lang w:val="ru-RU"/>
        </w:rPr>
        <w:t>О</w:t>
      </w:r>
      <w:r w:rsidR="000132E4">
        <w:rPr>
          <w:szCs w:val="24"/>
          <w:lang w:val="ru-RU"/>
        </w:rPr>
        <w:t>У</w:t>
      </w:r>
      <w:r w:rsidRPr="003E5202">
        <w:rPr>
          <w:szCs w:val="24"/>
          <w:lang w:val="ru-RU"/>
        </w:rPr>
        <w:t xml:space="preserve">;  </w:t>
      </w:r>
    </w:p>
    <w:p w:rsidR="005E557F" w:rsidRPr="003E5202" w:rsidRDefault="005E557F" w:rsidP="005E557F">
      <w:pPr>
        <w:numPr>
          <w:ilvl w:val="0"/>
          <w:numId w:val="4"/>
        </w:numPr>
        <w:tabs>
          <w:tab w:val="left" w:pos="1080"/>
        </w:tabs>
        <w:spacing w:after="0" w:line="240" w:lineRule="auto"/>
        <w:ind w:left="0" w:right="0" w:firstLine="709"/>
        <w:rPr>
          <w:szCs w:val="24"/>
          <w:lang w:val="ru-RU"/>
        </w:rPr>
      </w:pPr>
      <w:r w:rsidRPr="003E5202">
        <w:rPr>
          <w:szCs w:val="24"/>
          <w:lang w:val="ru-RU"/>
        </w:rPr>
        <w:t xml:space="preserve">организует контроль работы оборудования и программных средств, обеспечивающих использование сети Интернет и ограничение доступа; </w:t>
      </w:r>
    </w:p>
    <w:p w:rsidR="005E557F" w:rsidRPr="003E5202" w:rsidRDefault="005E557F" w:rsidP="005E557F">
      <w:pPr>
        <w:numPr>
          <w:ilvl w:val="0"/>
          <w:numId w:val="4"/>
        </w:numPr>
        <w:tabs>
          <w:tab w:val="left" w:pos="1080"/>
        </w:tabs>
        <w:spacing w:after="0" w:line="240" w:lineRule="auto"/>
        <w:ind w:left="0" w:right="0" w:firstLine="709"/>
        <w:rPr>
          <w:szCs w:val="24"/>
          <w:lang w:val="ru-RU"/>
        </w:rPr>
      </w:pPr>
      <w:r w:rsidRPr="003E5202">
        <w:rPr>
          <w:szCs w:val="24"/>
          <w:lang w:val="ru-RU"/>
        </w:rPr>
        <w:t xml:space="preserve">систематически повышает свою профессиональную квалификацию, общепедагогическую и предметную компетентность, включая ИКТ-компетентность, компетентность в использовании возможностей Интернета в </w:t>
      </w:r>
      <w:r w:rsidR="000132E4">
        <w:rPr>
          <w:szCs w:val="24"/>
          <w:lang w:val="ru-RU"/>
        </w:rPr>
        <w:t>образовательном</w:t>
      </w:r>
      <w:r w:rsidRPr="003E5202">
        <w:rPr>
          <w:szCs w:val="24"/>
          <w:lang w:val="ru-RU"/>
        </w:rPr>
        <w:t xml:space="preserve"> процессе; </w:t>
      </w:r>
    </w:p>
    <w:p w:rsidR="005E557F" w:rsidRPr="003E5202" w:rsidRDefault="005E557F" w:rsidP="005E557F">
      <w:pPr>
        <w:numPr>
          <w:ilvl w:val="0"/>
          <w:numId w:val="4"/>
        </w:numPr>
        <w:tabs>
          <w:tab w:val="left" w:pos="1080"/>
        </w:tabs>
        <w:spacing w:after="0" w:line="240" w:lineRule="auto"/>
        <w:ind w:left="0" w:right="0" w:firstLine="709"/>
        <w:rPr>
          <w:szCs w:val="24"/>
          <w:lang w:val="ru-RU"/>
        </w:rPr>
      </w:pPr>
      <w:r w:rsidRPr="003E5202">
        <w:rPr>
          <w:szCs w:val="24"/>
          <w:lang w:val="ru-RU"/>
        </w:rPr>
        <w:t xml:space="preserve">обеспечивает информирование организаций, отвечающих за работу технических и программных средств, об ошибках в работе оборудования и программного обеспечения;  </w:t>
      </w:r>
    </w:p>
    <w:p w:rsidR="005E557F" w:rsidRPr="003E5202" w:rsidRDefault="005E557F" w:rsidP="005E557F">
      <w:pPr>
        <w:numPr>
          <w:ilvl w:val="0"/>
          <w:numId w:val="4"/>
        </w:numPr>
        <w:tabs>
          <w:tab w:val="left" w:pos="1080"/>
        </w:tabs>
        <w:spacing w:after="0" w:line="240" w:lineRule="auto"/>
        <w:ind w:left="0" w:right="0" w:firstLine="709"/>
        <w:rPr>
          <w:szCs w:val="24"/>
          <w:lang w:val="ru-RU"/>
        </w:rPr>
      </w:pPr>
      <w:r w:rsidRPr="003E5202">
        <w:rPr>
          <w:szCs w:val="24"/>
          <w:lang w:val="ru-RU"/>
        </w:rPr>
        <w:t xml:space="preserve">соблюдает правила и нормы охраны труда, техники безопасности и противопожарной защиты, правила использования сети Интернет.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 </w:t>
      </w:r>
    </w:p>
    <w:p w:rsidR="005E557F" w:rsidRPr="003E5202" w:rsidRDefault="005E557F" w:rsidP="005E557F">
      <w:pPr>
        <w:pStyle w:val="1"/>
        <w:tabs>
          <w:tab w:val="left" w:pos="1080"/>
        </w:tabs>
        <w:spacing w:after="0" w:line="240" w:lineRule="auto"/>
        <w:ind w:left="0" w:firstLine="709"/>
        <w:jc w:val="both"/>
        <w:rPr>
          <w:szCs w:val="24"/>
        </w:rPr>
      </w:pPr>
      <w:r w:rsidRPr="003E5202">
        <w:rPr>
          <w:szCs w:val="24"/>
        </w:rPr>
        <w:t xml:space="preserve">3. Права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Вправе определять ресурсы сети Интернет, используемые в </w:t>
      </w:r>
      <w:r w:rsidR="000132E4">
        <w:rPr>
          <w:szCs w:val="24"/>
          <w:lang w:val="ru-RU"/>
        </w:rPr>
        <w:t>образовательном</w:t>
      </w:r>
      <w:r w:rsidRPr="003E5202">
        <w:rPr>
          <w:szCs w:val="24"/>
          <w:lang w:val="ru-RU"/>
        </w:rPr>
        <w:t xml:space="preserve"> процессе, в пределах рекомендуемого контента на основе запросов </w:t>
      </w:r>
      <w:r w:rsidR="000132E4">
        <w:rPr>
          <w:szCs w:val="24"/>
          <w:lang w:val="ru-RU"/>
        </w:rPr>
        <w:t>педагогов и сотрудников</w:t>
      </w:r>
      <w:r w:rsidRPr="003E5202">
        <w:rPr>
          <w:szCs w:val="24"/>
          <w:lang w:val="ru-RU"/>
        </w:rPr>
        <w:t xml:space="preserve">. </w:t>
      </w:r>
    </w:p>
    <w:p w:rsidR="005E557F" w:rsidRPr="003E5202" w:rsidRDefault="005E557F" w:rsidP="005E557F">
      <w:pPr>
        <w:tabs>
          <w:tab w:val="left" w:pos="1080"/>
        </w:tabs>
        <w:spacing w:after="0" w:line="240" w:lineRule="auto"/>
        <w:ind w:left="0" w:right="0" w:firstLine="709"/>
        <w:rPr>
          <w:szCs w:val="24"/>
          <w:lang w:val="ru-RU"/>
        </w:rPr>
      </w:pPr>
      <w:r w:rsidRPr="003E5202">
        <w:rPr>
          <w:b/>
          <w:szCs w:val="24"/>
          <w:lang w:val="ru-RU"/>
        </w:rPr>
        <w:t xml:space="preserve"> </w:t>
      </w:r>
    </w:p>
    <w:p w:rsidR="005E557F" w:rsidRPr="003E5202" w:rsidRDefault="005E557F" w:rsidP="005E557F">
      <w:pPr>
        <w:pStyle w:val="1"/>
        <w:tabs>
          <w:tab w:val="left" w:pos="1080"/>
        </w:tabs>
        <w:spacing w:after="0" w:line="240" w:lineRule="auto"/>
        <w:ind w:left="0" w:firstLine="709"/>
        <w:jc w:val="both"/>
        <w:rPr>
          <w:szCs w:val="24"/>
        </w:rPr>
      </w:pPr>
      <w:r w:rsidRPr="003E5202">
        <w:rPr>
          <w:szCs w:val="24"/>
        </w:rPr>
        <w:t xml:space="preserve">4. Ответственность </w:t>
      </w:r>
    </w:p>
    <w:p w:rsidR="005E557F" w:rsidRPr="003E5202" w:rsidRDefault="005E557F" w:rsidP="005E557F">
      <w:pPr>
        <w:tabs>
          <w:tab w:val="left" w:pos="1080"/>
        </w:tabs>
        <w:spacing w:after="0" w:line="240" w:lineRule="auto"/>
        <w:ind w:left="0" w:right="0" w:firstLine="709"/>
        <w:rPr>
          <w:szCs w:val="24"/>
          <w:lang w:val="ru-RU"/>
        </w:rPr>
      </w:pPr>
      <w:r w:rsidRPr="003E5202">
        <w:rPr>
          <w:szCs w:val="24"/>
          <w:lang w:val="ru-RU"/>
        </w:rPr>
        <w:t xml:space="preserve">Несет ответственность за выполнение правил использования Интернета и ограничения доступа, установленного в </w:t>
      </w:r>
      <w:r w:rsidR="000132E4">
        <w:rPr>
          <w:szCs w:val="24"/>
          <w:lang w:val="ru-RU"/>
        </w:rPr>
        <w:t>Д</w:t>
      </w:r>
      <w:r w:rsidRPr="003E5202">
        <w:rPr>
          <w:szCs w:val="24"/>
          <w:lang w:val="ru-RU"/>
        </w:rPr>
        <w:t>О</w:t>
      </w:r>
      <w:r w:rsidR="000132E4">
        <w:rPr>
          <w:szCs w:val="24"/>
          <w:lang w:val="ru-RU"/>
        </w:rPr>
        <w:t>У</w:t>
      </w:r>
      <w:r w:rsidRPr="003E5202">
        <w:rPr>
          <w:szCs w:val="24"/>
          <w:lang w:val="ru-RU"/>
        </w:rPr>
        <w:t xml:space="preserve">. </w:t>
      </w:r>
    </w:p>
    <w:p w:rsidR="005E557F" w:rsidRPr="00701F5E" w:rsidRDefault="005E557F" w:rsidP="000132E4">
      <w:pPr>
        <w:spacing w:after="0" w:line="240" w:lineRule="auto"/>
        <w:ind w:left="5760"/>
        <w:rPr>
          <w:sz w:val="20"/>
          <w:szCs w:val="20"/>
          <w:lang w:val="ru-RU"/>
        </w:rPr>
      </w:pPr>
      <w:r w:rsidRPr="00701F5E">
        <w:rPr>
          <w:sz w:val="26"/>
          <w:szCs w:val="26"/>
          <w:lang w:val="ru-RU"/>
        </w:rPr>
        <w:t xml:space="preserve"> </w:t>
      </w:r>
      <w:r w:rsidRPr="00701F5E">
        <w:rPr>
          <w:sz w:val="26"/>
          <w:szCs w:val="26"/>
          <w:lang w:val="ru-RU"/>
        </w:rPr>
        <w:br w:type="page"/>
      </w:r>
    </w:p>
    <w:p w:rsidR="005E557F" w:rsidRPr="00701F5E" w:rsidRDefault="005E557F" w:rsidP="005E557F">
      <w:pPr>
        <w:pStyle w:val="1"/>
        <w:spacing w:after="0" w:line="259" w:lineRule="auto"/>
        <w:ind w:left="0" w:right="285" w:firstLine="709"/>
        <w:jc w:val="center"/>
        <w:rPr>
          <w:sz w:val="26"/>
          <w:szCs w:val="26"/>
        </w:rPr>
      </w:pPr>
      <w:r w:rsidRPr="00701F5E">
        <w:rPr>
          <w:sz w:val="26"/>
          <w:szCs w:val="26"/>
        </w:rPr>
        <w:lastRenderedPageBreak/>
        <w:t>Классификаторы информации, причиняющей вред здоровью и (или) развитию детей</w:t>
      </w:r>
    </w:p>
    <w:p w:rsidR="005E557F" w:rsidRPr="00701F5E" w:rsidRDefault="005E557F" w:rsidP="005E557F">
      <w:pPr>
        <w:spacing w:after="0" w:line="259" w:lineRule="auto"/>
        <w:ind w:left="58" w:right="0" w:firstLine="0"/>
        <w:jc w:val="center"/>
        <w:rPr>
          <w:sz w:val="26"/>
          <w:szCs w:val="26"/>
          <w:lang w:val="ru-RU"/>
        </w:rPr>
      </w:pPr>
      <w:r w:rsidRPr="00701F5E">
        <w:rPr>
          <w:b/>
          <w:sz w:val="26"/>
          <w:szCs w:val="26"/>
          <w:lang w:val="ru-RU"/>
        </w:rPr>
        <w:t xml:space="preserve"> </w:t>
      </w:r>
    </w:p>
    <w:tbl>
      <w:tblPr>
        <w:tblW w:w="10001" w:type="dxa"/>
        <w:tblInd w:w="-355" w:type="dxa"/>
        <w:tblLayout w:type="fixed"/>
        <w:tblCellMar>
          <w:top w:w="7" w:type="dxa"/>
          <w:left w:w="106" w:type="dxa"/>
          <w:right w:w="48" w:type="dxa"/>
        </w:tblCellMar>
        <w:tblLook w:val="04A0" w:firstRow="1" w:lastRow="0" w:firstColumn="1" w:lastColumn="0" w:noHBand="0" w:noVBand="1"/>
      </w:tblPr>
      <w:tblGrid>
        <w:gridCol w:w="461"/>
        <w:gridCol w:w="829"/>
        <w:gridCol w:w="3131"/>
        <w:gridCol w:w="5580"/>
      </w:tblGrid>
      <w:tr w:rsidR="005E557F" w:rsidRPr="003E5202" w:rsidTr="000132E4">
        <w:trPr>
          <w:trHeight w:val="20"/>
        </w:trPr>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r w:rsidRPr="003E5202">
              <w:rPr>
                <w:b/>
                <w:szCs w:val="24"/>
              </w:rPr>
              <w:t xml:space="preserve">№ </w:t>
            </w:r>
          </w:p>
          <w:p w:rsidR="005E557F" w:rsidRPr="003E5202" w:rsidRDefault="005E557F" w:rsidP="000132E4">
            <w:pPr>
              <w:spacing w:after="0" w:line="240" w:lineRule="auto"/>
              <w:ind w:left="0" w:right="0" w:firstLine="0"/>
              <w:jc w:val="center"/>
              <w:rPr>
                <w:szCs w:val="24"/>
              </w:rPr>
            </w:pPr>
            <w:r w:rsidRPr="003E5202">
              <w:rPr>
                <w:b/>
                <w:szCs w:val="24"/>
              </w:rPr>
              <w:t xml:space="preserve">п/п </w:t>
            </w:r>
          </w:p>
        </w:tc>
        <w:tc>
          <w:tcPr>
            <w:tcW w:w="313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proofErr w:type="spellStart"/>
            <w:r w:rsidRPr="003E5202">
              <w:rPr>
                <w:b/>
                <w:szCs w:val="24"/>
              </w:rPr>
              <w:t>Наименование</w:t>
            </w:r>
            <w:proofErr w:type="spellEnd"/>
            <w:r w:rsidRPr="003E5202">
              <w:rPr>
                <w:b/>
                <w:szCs w:val="24"/>
              </w:rPr>
              <w:t xml:space="preserve"> </w:t>
            </w:r>
            <w:proofErr w:type="spellStart"/>
            <w:r w:rsidRPr="003E5202">
              <w:rPr>
                <w:b/>
                <w:szCs w:val="24"/>
              </w:rPr>
              <w:t>тематической</w:t>
            </w:r>
            <w:proofErr w:type="spellEnd"/>
            <w:r w:rsidRPr="003E5202">
              <w:rPr>
                <w:b/>
                <w:szCs w:val="24"/>
              </w:rPr>
              <w:t xml:space="preserve"> </w:t>
            </w:r>
            <w:proofErr w:type="spellStart"/>
            <w:r w:rsidRPr="003E5202">
              <w:rPr>
                <w:b/>
                <w:szCs w:val="24"/>
              </w:rPr>
              <w:t>категории</w:t>
            </w:r>
            <w:proofErr w:type="spellEnd"/>
            <w:r w:rsidRPr="003E5202">
              <w:rPr>
                <w:b/>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center"/>
              <w:rPr>
                <w:szCs w:val="24"/>
              </w:rPr>
            </w:pPr>
            <w:proofErr w:type="spellStart"/>
            <w:r w:rsidRPr="003E5202">
              <w:rPr>
                <w:b/>
                <w:szCs w:val="24"/>
              </w:rPr>
              <w:t>Содержание</w:t>
            </w:r>
            <w:proofErr w:type="spellEnd"/>
            <w:r w:rsidRPr="003E5202">
              <w:rPr>
                <w:b/>
                <w:szCs w:val="24"/>
              </w:rPr>
              <w:t xml:space="preserve"> </w:t>
            </w:r>
          </w:p>
        </w:tc>
      </w:tr>
      <w:tr w:rsidR="005E557F" w:rsidRPr="00902441" w:rsidTr="000132E4">
        <w:trPr>
          <w:trHeight w:val="20"/>
        </w:trPr>
        <w:tc>
          <w:tcPr>
            <w:tcW w:w="10001" w:type="dxa"/>
            <w:gridSpan w:val="4"/>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lang w:val="ru-RU"/>
              </w:rPr>
            </w:pPr>
            <w:r w:rsidRPr="003E5202">
              <w:rPr>
                <w:b/>
                <w:szCs w:val="24"/>
                <w:lang w:val="ru-RU"/>
              </w:rPr>
              <w:t xml:space="preserve">а) классификатор информации, распространение которой запрещено в соответствии с законодательством Российской Федерации </w:t>
            </w:r>
          </w:p>
        </w:tc>
      </w:tr>
      <w:tr w:rsidR="005E557F" w:rsidRPr="00902441" w:rsidTr="000132E4">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1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Пропаганда войны, разжигание ненависти и вражды, пропаганда порнографии и антиобщественного поведения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5E557F">
            <w:pPr>
              <w:numPr>
                <w:ilvl w:val="0"/>
                <w:numId w:val="7"/>
              </w:numPr>
              <w:tabs>
                <w:tab w:val="left" w:pos="254"/>
              </w:tabs>
              <w:spacing w:after="0" w:line="240" w:lineRule="auto"/>
              <w:ind w:left="0" w:right="0" w:firstLine="0"/>
              <w:rPr>
                <w:szCs w:val="24"/>
                <w:lang w:val="ru-RU"/>
              </w:rPr>
            </w:pPr>
            <w:r w:rsidRPr="003E5202">
              <w:rPr>
                <w:szCs w:val="24"/>
                <w:lang w:val="ru-RU"/>
              </w:rPr>
              <w:t xml:space="preserve">Информация, направленная на пропаганду войны, разжигание национальной, расовой или религиозной ненависти и вражды; </w:t>
            </w:r>
          </w:p>
          <w:p w:rsidR="005E557F" w:rsidRPr="003E5202" w:rsidRDefault="005E557F" w:rsidP="005E557F">
            <w:pPr>
              <w:numPr>
                <w:ilvl w:val="0"/>
                <w:numId w:val="7"/>
              </w:numPr>
              <w:tabs>
                <w:tab w:val="left" w:pos="254"/>
              </w:tabs>
              <w:spacing w:after="0" w:line="240" w:lineRule="auto"/>
              <w:ind w:left="0" w:right="0" w:firstLine="0"/>
              <w:rPr>
                <w:szCs w:val="24"/>
                <w:lang w:val="ru-RU"/>
              </w:rPr>
            </w:pPr>
            <w:r w:rsidRPr="003E5202">
              <w:rPr>
                <w:szCs w:val="24"/>
                <w:lang w:val="ru-RU"/>
              </w:rPr>
              <w:t xml:space="preserve">Информация, пропагандирующая порнографию, культ насилия и жестокости, наркоманию, токсикоманию, антиобщественное поведение. </w:t>
            </w:r>
          </w:p>
        </w:tc>
      </w:tr>
      <w:tr w:rsidR="005E557F" w:rsidRPr="00902441" w:rsidTr="000132E4">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2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proofErr w:type="spellStart"/>
            <w:r w:rsidRPr="003E5202">
              <w:rPr>
                <w:szCs w:val="24"/>
              </w:rPr>
              <w:t>Злоупотребление</w:t>
            </w:r>
            <w:proofErr w:type="spellEnd"/>
            <w:r w:rsidRPr="003E5202">
              <w:rPr>
                <w:szCs w:val="24"/>
              </w:rPr>
              <w:t xml:space="preserve"> </w:t>
            </w:r>
            <w:proofErr w:type="spellStart"/>
            <w:r w:rsidRPr="003E5202">
              <w:rPr>
                <w:szCs w:val="24"/>
              </w:rPr>
              <w:t>свободой</w:t>
            </w:r>
            <w:proofErr w:type="spellEnd"/>
            <w:r w:rsidRPr="003E5202">
              <w:rPr>
                <w:szCs w:val="24"/>
              </w:rPr>
              <w:t xml:space="preserve"> СМИ /</w:t>
            </w:r>
            <w:proofErr w:type="spellStart"/>
            <w:r w:rsidRPr="003E5202">
              <w:rPr>
                <w:szCs w:val="24"/>
              </w:rPr>
              <w:t>экстремизм</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 </w:t>
            </w:r>
          </w:p>
        </w:tc>
      </w:tr>
      <w:tr w:rsidR="005E557F" w:rsidRPr="00902441" w:rsidTr="000132E4">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3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Злоупотребление свободой СМИ / наркотические средства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3E5202">
              <w:rPr>
                <w:szCs w:val="24"/>
                <w:lang w:val="ru-RU"/>
              </w:rPr>
              <w:t>прекурсоров</w:t>
            </w:r>
            <w:proofErr w:type="spellEnd"/>
            <w:r w:rsidRPr="003E5202">
              <w:rPr>
                <w:szCs w:val="24"/>
                <w:lang w:val="ru-RU"/>
              </w:rPr>
              <w:t xml:space="preserve">, пропаганду каких-либо преимуществ использования отдельных наркотических средств, психотропных веществ, их аналогов и </w:t>
            </w:r>
            <w:proofErr w:type="spellStart"/>
            <w:r w:rsidRPr="003E5202">
              <w:rPr>
                <w:szCs w:val="24"/>
                <w:lang w:val="ru-RU"/>
              </w:rPr>
              <w:t>прекурсоров</w:t>
            </w:r>
            <w:proofErr w:type="spellEnd"/>
            <w:r w:rsidRPr="003E5202">
              <w:rPr>
                <w:szCs w:val="24"/>
                <w:lang w:val="ru-RU"/>
              </w:rPr>
              <w:t xml:space="preserve"> </w:t>
            </w:r>
          </w:p>
        </w:tc>
      </w:tr>
      <w:tr w:rsidR="005E557F" w:rsidRPr="00902441" w:rsidTr="000132E4">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4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Злоупотребление свободой СМИ / информация с ограниченным доступом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сведения о специальных средствах, технических приемах и тактике проведения контртеррористической операции </w:t>
            </w:r>
          </w:p>
        </w:tc>
      </w:tr>
      <w:tr w:rsidR="005E557F" w:rsidRPr="00902441" w:rsidTr="000132E4">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5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Злоупотребление свободой СМИ / скрытое воздействие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Содержащая скрытые вставки и иные технические способы воздействия на подсознание людей и (или) оказывающих вредное влияние на их здоровье </w:t>
            </w:r>
          </w:p>
        </w:tc>
      </w:tr>
      <w:tr w:rsidR="005E557F" w:rsidRPr="00902441" w:rsidTr="000132E4">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6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Экстремистские материалы или экстремистская деятельность </w:t>
            </w:r>
          </w:p>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(экстремизм)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А) Экстремистские материалы, т.е. предназначенные для обнародования документы либо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w:t>
            </w:r>
          </w:p>
          <w:p w:rsidR="005E557F" w:rsidRPr="003E5202" w:rsidRDefault="005E557F" w:rsidP="000132E4">
            <w:pPr>
              <w:spacing w:after="0" w:line="240" w:lineRule="auto"/>
              <w:ind w:left="0" w:right="0" w:firstLine="0"/>
              <w:rPr>
                <w:szCs w:val="24"/>
                <w:lang w:val="ru-RU"/>
              </w:rPr>
            </w:pPr>
            <w:r w:rsidRPr="003E5202">
              <w:rPr>
                <w:szCs w:val="24"/>
                <w:lang w:val="ru-RU"/>
              </w:rPr>
              <w:t xml:space="preserve">Б) экстремистская деятельность (экстремизм) включает в себя деятельность по распространению материалов (произведений), содержащих хотя бы один из следующих признаков: </w:t>
            </w:r>
          </w:p>
        </w:tc>
      </w:tr>
      <w:tr w:rsidR="005E557F" w:rsidRPr="00902441" w:rsidTr="000132E4">
        <w:tblPrEx>
          <w:tblCellMar>
            <w:top w:w="53"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5E557F">
            <w:pPr>
              <w:numPr>
                <w:ilvl w:val="0"/>
                <w:numId w:val="8"/>
              </w:numPr>
              <w:tabs>
                <w:tab w:val="left" w:pos="194"/>
              </w:tabs>
              <w:spacing w:after="0" w:line="240" w:lineRule="auto"/>
              <w:ind w:left="0" w:right="0" w:firstLine="0"/>
              <w:rPr>
                <w:szCs w:val="24"/>
                <w:lang w:val="ru-RU"/>
              </w:rPr>
            </w:pPr>
            <w:r w:rsidRPr="003E5202">
              <w:rPr>
                <w:szCs w:val="24"/>
                <w:lang w:val="ru-RU"/>
              </w:rPr>
              <w:t xml:space="preserve">насильственное изменение основ конституционного строя и нарушение целостности Российской Федерации; </w:t>
            </w:r>
          </w:p>
          <w:p w:rsidR="005E557F" w:rsidRPr="003E5202" w:rsidRDefault="005E557F" w:rsidP="005E557F">
            <w:pPr>
              <w:numPr>
                <w:ilvl w:val="0"/>
                <w:numId w:val="8"/>
              </w:numPr>
              <w:tabs>
                <w:tab w:val="left" w:pos="194"/>
              </w:tabs>
              <w:spacing w:after="0" w:line="240" w:lineRule="auto"/>
              <w:ind w:left="0" w:right="0" w:firstLine="0"/>
              <w:rPr>
                <w:szCs w:val="24"/>
                <w:lang w:val="ru-RU"/>
              </w:rPr>
            </w:pPr>
            <w:r w:rsidRPr="003E5202">
              <w:rPr>
                <w:szCs w:val="24"/>
                <w:lang w:val="ru-RU"/>
              </w:rPr>
              <w:t xml:space="preserve">подрыв безопасности Российской Федерации; захват или присвоение властных полномочий; </w:t>
            </w:r>
          </w:p>
          <w:p w:rsidR="005E557F" w:rsidRPr="003E5202" w:rsidRDefault="005E557F" w:rsidP="005E557F">
            <w:pPr>
              <w:numPr>
                <w:ilvl w:val="0"/>
                <w:numId w:val="8"/>
              </w:numPr>
              <w:tabs>
                <w:tab w:val="left" w:pos="194"/>
              </w:tabs>
              <w:spacing w:after="0" w:line="240" w:lineRule="auto"/>
              <w:ind w:left="0" w:right="0" w:firstLine="0"/>
              <w:rPr>
                <w:szCs w:val="24"/>
              </w:rPr>
            </w:pPr>
            <w:r w:rsidRPr="003E5202">
              <w:rPr>
                <w:szCs w:val="24"/>
                <w:lang w:val="ru-RU"/>
              </w:rPr>
              <w:lastRenderedPageBreak/>
              <w:t>создание</w:t>
            </w:r>
            <w:r w:rsidRPr="003E5202">
              <w:rPr>
                <w:szCs w:val="24"/>
              </w:rPr>
              <w:t xml:space="preserve"> </w:t>
            </w:r>
            <w:proofErr w:type="spellStart"/>
            <w:r w:rsidRPr="003E5202">
              <w:rPr>
                <w:szCs w:val="24"/>
              </w:rPr>
              <w:t>незаконных</w:t>
            </w:r>
            <w:proofErr w:type="spellEnd"/>
            <w:r w:rsidRPr="003E5202">
              <w:rPr>
                <w:szCs w:val="24"/>
              </w:rPr>
              <w:t xml:space="preserve"> </w:t>
            </w:r>
            <w:proofErr w:type="spellStart"/>
            <w:r w:rsidRPr="003E5202">
              <w:rPr>
                <w:szCs w:val="24"/>
              </w:rPr>
              <w:t>вооруженных</w:t>
            </w:r>
            <w:proofErr w:type="spellEnd"/>
            <w:r w:rsidRPr="003E5202">
              <w:rPr>
                <w:szCs w:val="24"/>
              </w:rPr>
              <w:t xml:space="preserve"> </w:t>
            </w:r>
            <w:proofErr w:type="spellStart"/>
            <w:r w:rsidRPr="003E5202">
              <w:rPr>
                <w:szCs w:val="24"/>
              </w:rPr>
              <w:t>формирований</w:t>
            </w:r>
            <w:proofErr w:type="spellEnd"/>
            <w:r w:rsidRPr="003E5202">
              <w:rPr>
                <w:szCs w:val="24"/>
              </w:rPr>
              <w:t xml:space="preserve">; </w:t>
            </w:r>
          </w:p>
          <w:p w:rsidR="005E557F" w:rsidRPr="003E5202" w:rsidRDefault="005E557F" w:rsidP="005E557F">
            <w:pPr>
              <w:numPr>
                <w:ilvl w:val="0"/>
                <w:numId w:val="8"/>
              </w:numPr>
              <w:tabs>
                <w:tab w:val="left" w:pos="194"/>
              </w:tabs>
              <w:spacing w:after="0" w:line="240" w:lineRule="auto"/>
              <w:ind w:left="0" w:right="0" w:firstLine="0"/>
              <w:rPr>
                <w:szCs w:val="24"/>
                <w:lang w:val="ru-RU"/>
              </w:rPr>
            </w:pPr>
            <w:r w:rsidRPr="003E5202">
              <w:rPr>
                <w:szCs w:val="24"/>
                <w:lang w:val="ru-RU"/>
              </w:rPr>
              <w:t xml:space="preserve">осуществление террористической деятельности либо публичное оправдание терроризма; </w:t>
            </w:r>
          </w:p>
          <w:p w:rsidR="005E557F" w:rsidRPr="003E5202" w:rsidRDefault="005E557F" w:rsidP="005E557F">
            <w:pPr>
              <w:numPr>
                <w:ilvl w:val="0"/>
                <w:numId w:val="8"/>
              </w:numPr>
              <w:tabs>
                <w:tab w:val="left" w:pos="194"/>
              </w:tabs>
              <w:spacing w:after="0" w:line="240" w:lineRule="auto"/>
              <w:ind w:left="0" w:right="0" w:firstLine="0"/>
              <w:rPr>
                <w:szCs w:val="24"/>
                <w:lang w:val="ru-RU"/>
              </w:rPr>
            </w:pPr>
            <w:r w:rsidRPr="003E5202">
              <w:rPr>
                <w:szCs w:val="24"/>
                <w:lang w:val="ru-RU"/>
              </w:rPr>
              <w:t xml:space="preserve">возбуждение расовой, национальной или религиозной розни, а также социальной розни, связанной с насилием или призывами к насилию; </w:t>
            </w:r>
          </w:p>
          <w:p w:rsidR="005E557F" w:rsidRPr="003E5202" w:rsidRDefault="005E557F" w:rsidP="005E557F">
            <w:pPr>
              <w:numPr>
                <w:ilvl w:val="0"/>
                <w:numId w:val="8"/>
              </w:numPr>
              <w:tabs>
                <w:tab w:val="left" w:pos="194"/>
              </w:tabs>
              <w:spacing w:after="0" w:line="240" w:lineRule="auto"/>
              <w:ind w:left="0" w:right="0" w:firstLine="0"/>
              <w:rPr>
                <w:szCs w:val="24"/>
              </w:rPr>
            </w:pPr>
            <w:proofErr w:type="spellStart"/>
            <w:r w:rsidRPr="003E5202">
              <w:rPr>
                <w:szCs w:val="24"/>
              </w:rPr>
              <w:t>унижение</w:t>
            </w:r>
            <w:proofErr w:type="spellEnd"/>
            <w:r w:rsidRPr="003E5202">
              <w:rPr>
                <w:szCs w:val="24"/>
              </w:rPr>
              <w:t xml:space="preserve"> </w:t>
            </w:r>
            <w:proofErr w:type="spellStart"/>
            <w:r w:rsidRPr="003E5202">
              <w:rPr>
                <w:szCs w:val="24"/>
              </w:rPr>
              <w:t>национального</w:t>
            </w:r>
            <w:proofErr w:type="spellEnd"/>
            <w:r w:rsidRPr="003E5202">
              <w:rPr>
                <w:szCs w:val="24"/>
              </w:rPr>
              <w:t xml:space="preserve"> </w:t>
            </w:r>
            <w:proofErr w:type="spellStart"/>
            <w:r w:rsidRPr="003E5202">
              <w:rPr>
                <w:szCs w:val="24"/>
              </w:rPr>
              <w:t>достоинства</w:t>
            </w:r>
            <w:proofErr w:type="spellEnd"/>
            <w:r w:rsidRPr="003E5202">
              <w:rPr>
                <w:szCs w:val="24"/>
              </w:rPr>
              <w:t xml:space="preserve">; </w:t>
            </w:r>
          </w:p>
          <w:p w:rsidR="005E557F" w:rsidRPr="003E5202" w:rsidRDefault="005E557F" w:rsidP="005E557F">
            <w:pPr>
              <w:numPr>
                <w:ilvl w:val="0"/>
                <w:numId w:val="8"/>
              </w:numPr>
              <w:tabs>
                <w:tab w:val="left" w:pos="194"/>
              </w:tabs>
              <w:spacing w:after="0" w:line="240" w:lineRule="auto"/>
              <w:ind w:left="0" w:right="0" w:firstLine="0"/>
              <w:rPr>
                <w:szCs w:val="24"/>
                <w:lang w:val="ru-RU"/>
              </w:rPr>
            </w:pPr>
            <w:r w:rsidRPr="005E557F">
              <w:rPr>
                <w:szCs w:val="24"/>
                <w:lang w:val="ru-RU"/>
              </w:rPr>
              <w:t>осуществление</w:t>
            </w:r>
            <w:r w:rsidRPr="003E5202">
              <w:rPr>
                <w:szCs w:val="24"/>
                <w:lang w:val="ru-RU"/>
              </w:rPr>
              <w:t xml:space="preserve">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w:t>
            </w:r>
          </w:p>
          <w:p w:rsidR="005E557F" w:rsidRPr="003E5202" w:rsidRDefault="005E557F" w:rsidP="005E557F">
            <w:pPr>
              <w:numPr>
                <w:ilvl w:val="0"/>
                <w:numId w:val="8"/>
              </w:numPr>
              <w:tabs>
                <w:tab w:val="left" w:pos="194"/>
              </w:tabs>
              <w:spacing w:after="0" w:line="240" w:lineRule="auto"/>
              <w:ind w:left="0" w:right="0" w:firstLine="0"/>
              <w:rPr>
                <w:szCs w:val="24"/>
                <w:lang w:val="ru-RU"/>
              </w:rPr>
            </w:pPr>
            <w:r w:rsidRPr="003E5202">
              <w:rPr>
                <w:szCs w:val="24"/>
                <w:lang w:val="ru-RU"/>
              </w:rPr>
              <w:t xml:space="preserve">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w:t>
            </w:r>
          </w:p>
          <w:p w:rsidR="005E557F" w:rsidRPr="003E5202" w:rsidRDefault="005E557F" w:rsidP="005E557F">
            <w:pPr>
              <w:numPr>
                <w:ilvl w:val="0"/>
                <w:numId w:val="8"/>
              </w:numPr>
              <w:tabs>
                <w:tab w:val="left" w:pos="194"/>
              </w:tabs>
              <w:spacing w:after="0" w:line="240" w:lineRule="auto"/>
              <w:ind w:left="0" w:right="0" w:firstLine="0"/>
              <w:rPr>
                <w:szCs w:val="24"/>
                <w:lang w:val="ru-RU"/>
              </w:rPr>
            </w:pPr>
            <w:r w:rsidRPr="003E5202">
              <w:rPr>
                <w:szCs w:val="24"/>
                <w:lang w:val="ru-RU"/>
              </w:rPr>
              <w:t xml:space="preserve">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 </w:t>
            </w:r>
          </w:p>
          <w:p w:rsidR="005E557F" w:rsidRPr="003E5202" w:rsidRDefault="005E557F" w:rsidP="005E557F">
            <w:pPr>
              <w:numPr>
                <w:ilvl w:val="0"/>
                <w:numId w:val="8"/>
              </w:numPr>
              <w:tabs>
                <w:tab w:val="left" w:pos="194"/>
              </w:tabs>
              <w:spacing w:after="0" w:line="240" w:lineRule="auto"/>
              <w:ind w:left="0" w:right="0" w:firstLine="0"/>
              <w:rPr>
                <w:szCs w:val="24"/>
                <w:lang w:val="ru-RU"/>
              </w:rPr>
            </w:pPr>
            <w:r w:rsidRPr="003E5202">
              <w:rPr>
                <w:szCs w:val="24"/>
                <w:lang w:val="ru-RU"/>
              </w:rPr>
              <w:t xml:space="preserve">публичную клевету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 </w:t>
            </w:r>
          </w:p>
          <w:p w:rsidR="005E557F" w:rsidRPr="003E5202" w:rsidRDefault="005E557F" w:rsidP="005E557F">
            <w:pPr>
              <w:numPr>
                <w:ilvl w:val="0"/>
                <w:numId w:val="8"/>
              </w:numPr>
              <w:tabs>
                <w:tab w:val="left" w:pos="194"/>
              </w:tabs>
              <w:spacing w:after="0" w:line="240" w:lineRule="auto"/>
              <w:ind w:left="0" w:right="0" w:firstLine="0"/>
              <w:rPr>
                <w:szCs w:val="24"/>
                <w:lang w:val="ru-RU"/>
              </w:rPr>
            </w:pPr>
            <w:r w:rsidRPr="003E5202">
              <w:rPr>
                <w:szCs w:val="24"/>
                <w:lang w:val="ru-RU"/>
              </w:rPr>
              <w:t xml:space="preserve">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 </w:t>
            </w:r>
          </w:p>
          <w:p w:rsidR="005E557F" w:rsidRPr="003E5202" w:rsidRDefault="005E557F" w:rsidP="005E557F">
            <w:pPr>
              <w:numPr>
                <w:ilvl w:val="0"/>
                <w:numId w:val="8"/>
              </w:numPr>
              <w:tabs>
                <w:tab w:val="left" w:pos="194"/>
              </w:tabs>
              <w:spacing w:after="0" w:line="240" w:lineRule="auto"/>
              <w:ind w:left="0" w:right="0" w:firstLine="0"/>
              <w:rPr>
                <w:szCs w:val="24"/>
                <w:lang w:val="ru-RU"/>
              </w:rPr>
            </w:pPr>
            <w:r w:rsidRPr="003E5202">
              <w:rPr>
                <w:szCs w:val="24"/>
                <w:lang w:val="ru-RU"/>
              </w:rPr>
              <w:t xml:space="preserve">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5E557F" w:rsidRPr="003E5202" w:rsidRDefault="005E557F" w:rsidP="005E557F">
            <w:pPr>
              <w:numPr>
                <w:ilvl w:val="0"/>
                <w:numId w:val="8"/>
              </w:numPr>
              <w:tabs>
                <w:tab w:val="left" w:pos="194"/>
              </w:tabs>
              <w:spacing w:after="0" w:line="240" w:lineRule="auto"/>
              <w:ind w:left="0" w:right="0" w:firstLine="0"/>
              <w:rPr>
                <w:szCs w:val="24"/>
                <w:lang w:val="ru-RU"/>
              </w:rPr>
            </w:pPr>
            <w:r w:rsidRPr="003E5202">
              <w:rPr>
                <w:szCs w:val="24"/>
                <w:lang w:val="ru-RU"/>
              </w:rPr>
              <w:t xml:space="preserve">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 </w:t>
            </w:r>
          </w:p>
        </w:tc>
      </w:tr>
      <w:tr w:rsidR="005E557F" w:rsidRPr="00902441" w:rsidTr="000132E4">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lastRenderedPageBreak/>
              <w:t xml:space="preserve">7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proofErr w:type="spellStart"/>
            <w:r w:rsidRPr="003E5202">
              <w:rPr>
                <w:szCs w:val="24"/>
              </w:rPr>
              <w:t>Вредоносные</w:t>
            </w:r>
            <w:proofErr w:type="spellEnd"/>
            <w:r w:rsidRPr="003E5202">
              <w:rPr>
                <w:szCs w:val="24"/>
              </w:rPr>
              <w:t xml:space="preserve"> </w:t>
            </w:r>
            <w:proofErr w:type="spellStart"/>
            <w:r w:rsidRPr="003E5202">
              <w:rPr>
                <w:szCs w:val="24"/>
              </w:rPr>
              <w:t>программы</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 </w:t>
            </w:r>
          </w:p>
        </w:tc>
      </w:tr>
      <w:tr w:rsidR="005E557F" w:rsidRPr="00902441" w:rsidTr="000132E4">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lastRenderedPageBreak/>
              <w:t xml:space="preserve">8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proofErr w:type="spellStart"/>
            <w:r w:rsidRPr="003E5202">
              <w:rPr>
                <w:szCs w:val="24"/>
              </w:rPr>
              <w:t>Преступления</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5E557F">
            <w:pPr>
              <w:numPr>
                <w:ilvl w:val="0"/>
                <w:numId w:val="9"/>
              </w:numPr>
              <w:tabs>
                <w:tab w:val="left" w:pos="270"/>
              </w:tabs>
              <w:spacing w:after="0" w:line="240" w:lineRule="auto"/>
              <w:ind w:left="0" w:right="0" w:firstLine="0"/>
              <w:rPr>
                <w:szCs w:val="24"/>
                <w:lang w:val="ru-RU"/>
              </w:rPr>
            </w:pPr>
            <w:r w:rsidRPr="003E5202">
              <w:rPr>
                <w:szCs w:val="24"/>
                <w:lang w:val="ru-RU"/>
              </w:rPr>
              <w:t xml:space="preserve">Клевета (распространение заведомо ложных сведений, порочащих честь и достоинство другого лица или подрывающих его репутацию); </w:t>
            </w:r>
          </w:p>
          <w:p w:rsidR="005E557F" w:rsidRPr="003E5202" w:rsidRDefault="005E557F" w:rsidP="005E557F">
            <w:pPr>
              <w:numPr>
                <w:ilvl w:val="0"/>
                <w:numId w:val="9"/>
              </w:numPr>
              <w:tabs>
                <w:tab w:val="left" w:pos="270"/>
              </w:tabs>
              <w:spacing w:after="0" w:line="240" w:lineRule="auto"/>
              <w:ind w:left="0" w:right="0" w:firstLine="0"/>
              <w:rPr>
                <w:szCs w:val="24"/>
                <w:lang w:val="ru-RU"/>
              </w:rPr>
            </w:pPr>
            <w:r w:rsidRPr="003E5202">
              <w:rPr>
                <w:szCs w:val="24"/>
                <w:lang w:val="ru-RU"/>
              </w:rPr>
              <w:t xml:space="preserve">Оскорбление (унижение чести и достоинства другого лица, выраженное в неприлично форме); </w:t>
            </w:r>
          </w:p>
          <w:p w:rsidR="005E557F" w:rsidRPr="003E5202" w:rsidRDefault="005E557F" w:rsidP="005E557F">
            <w:pPr>
              <w:numPr>
                <w:ilvl w:val="0"/>
                <w:numId w:val="9"/>
              </w:numPr>
              <w:tabs>
                <w:tab w:val="left" w:pos="270"/>
              </w:tabs>
              <w:spacing w:after="0" w:line="240" w:lineRule="auto"/>
              <w:ind w:left="0" w:right="0" w:firstLine="0"/>
              <w:rPr>
                <w:szCs w:val="24"/>
                <w:lang w:val="ru-RU"/>
              </w:rPr>
            </w:pPr>
            <w:r w:rsidRPr="003E5202">
              <w:rPr>
                <w:szCs w:val="24"/>
                <w:lang w:val="ru-RU"/>
              </w:rPr>
              <w:t xml:space="preserve">Публичные призывы к осуществлению террористической деятельности или публичное оправдание терроризма; </w:t>
            </w:r>
          </w:p>
          <w:p w:rsidR="005E557F" w:rsidRPr="003E5202" w:rsidRDefault="005E557F" w:rsidP="005E557F">
            <w:pPr>
              <w:numPr>
                <w:ilvl w:val="0"/>
                <w:numId w:val="9"/>
              </w:numPr>
              <w:tabs>
                <w:tab w:val="left" w:pos="270"/>
              </w:tabs>
              <w:spacing w:after="0" w:line="240" w:lineRule="auto"/>
              <w:ind w:left="0" w:right="0" w:firstLine="0"/>
              <w:rPr>
                <w:szCs w:val="24"/>
                <w:lang w:val="ru-RU"/>
              </w:rPr>
            </w:pPr>
            <w:r w:rsidRPr="003E5202">
              <w:rPr>
                <w:szCs w:val="24"/>
                <w:lang w:val="ru-RU"/>
              </w:rPr>
              <w:t xml:space="preserve">Склонение к потреблению наркотических средств и психотропных веществ; </w:t>
            </w:r>
          </w:p>
          <w:p w:rsidR="005E557F" w:rsidRPr="003E5202" w:rsidRDefault="005E557F" w:rsidP="005E557F">
            <w:pPr>
              <w:numPr>
                <w:ilvl w:val="0"/>
                <w:numId w:val="9"/>
              </w:numPr>
              <w:tabs>
                <w:tab w:val="left" w:pos="270"/>
              </w:tabs>
              <w:spacing w:after="0" w:line="240" w:lineRule="auto"/>
              <w:ind w:left="0" w:right="0" w:firstLine="0"/>
              <w:rPr>
                <w:szCs w:val="24"/>
                <w:lang w:val="ru-RU"/>
              </w:rPr>
            </w:pPr>
            <w:r w:rsidRPr="003E5202">
              <w:rPr>
                <w:szCs w:val="24"/>
                <w:lang w:val="ru-RU"/>
              </w:rPr>
              <w:t>незаконное распространение или рекламирование порнографических материалов;</w:t>
            </w:r>
          </w:p>
          <w:p w:rsidR="005E557F" w:rsidRPr="003E5202" w:rsidRDefault="005E557F" w:rsidP="005E557F">
            <w:pPr>
              <w:numPr>
                <w:ilvl w:val="0"/>
                <w:numId w:val="9"/>
              </w:numPr>
              <w:tabs>
                <w:tab w:val="left" w:pos="270"/>
              </w:tabs>
              <w:spacing w:after="0" w:line="240" w:lineRule="auto"/>
              <w:ind w:left="0" w:right="0" w:firstLine="0"/>
              <w:rPr>
                <w:szCs w:val="24"/>
                <w:lang w:val="ru-RU"/>
              </w:rPr>
            </w:pPr>
            <w:r w:rsidRPr="003E5202">
              <w:rPr>
                <w:szCs w:val="24"/>
                <w:lang w:val="ru-RU"/>
              </w:rPr>
              <w:t xml:space="preserve">публичные призывы к осуществлению экстремистской деятельности; </w:t>
            </w:r>
          </w:p>
          <w:p w:rsidR="005E557F" w:rsidRPr="003E5202" w:rsidRDefault="005E557F" w:rsidP="005E557F">
            <w:pPr>
              <w:numPr>
                <w:ilvl w:val="0"/>
                <w:numId w:val="9"/>
              </w:numPr>
              <w:tabs>
                <w:tab w:val="left" w:pos="270"/>
              </w:tabs>
              <w:spacing w:after="0" w:line="240" w:lineRule="auto"/>
              <w:ind w:left="0" w:right="0" w:firstLine="0"/>
              <w:rPr>
                <w:szCs w:val="24"/>
                <w:lang w:val="ru-RU"/>
              </w:rPr>
            </w:pPr>
            <w:r w:rsidRPr="003E5202">
              <w:rPr>
                <w:szCs w:val="24"/>
                <w:lang w:val="ru-RU"/>
              </w:rPr>
              <w:t xml:space="preserve">информация, направленная на пропаганду национальной, классовой, социальной нетерпимости, а также пропаганду социального, расового, национального и религиозного неравенства; </w:t>
            </w:r>
          </w:p>
          <w:p w:rsidR="005E557F" w:rsidRPr="003E5202" w:rsidRDefault="005E557F" w:rsidP="005E557F">
            <w:pPr>
              <w:numPr>
                <w:ilvl w:val="0"/>
                <w:numId w:val="9"/>
              </w:numPr>
              <w:tabs>
                <w:tab w:val="left" w:pos="270"/>
              </w:tabs>
              <w:spacing w:after="0" w:line="240" w:lineRule="auto"/>
              <w:ind w:left="0" w:right="0" w:firstLine="0"/>
              <w:rPr>
                <w:szCs w:val="24"/>
                <w:lang w:val="ru-RU"/>
              </w:rPr>
            </w:pPr>
            <w:r w:rsidRPr="003E5202">
              <w:rPr>
                <w:szCs w:val="24"/>
                <w:lang w:val="ru-RU"/>
              </w:rPr>
              <w:t xml:space="preserve">публичные призывы к развязыванию агрессивной войны.  </w:t>
            </w:r>
          </w:p>
        </w:tc>
      </w:tr>
      <w:tr w:rsidR="005E557F" w:rsidRPr="00902441" w:rsidTr="000132E4">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9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proofErr w:type="spellStart"/>
            <w:r w:rsidRPr="003E5202">
              <w:rPr>
                <w:szCs w:val="24"/>
              </w:rPr>
              <w:t>Ненадлежащая</w:t>
            </w:r>
            <w:proofErr w:type="spellEnd"/>
            <w:r w:rsidRPr="003E5202">
              <w:rPr>
                <w:szCs w:val="24"/>
              </w:rPr>
              <w:t xml:space="preserve"> </w:t>
            </w:r>
            <w:proofErr w:type="spellStart"/>
            <w:r w:rsidRPr="003E5202">
              <w:rPr>
                <w:szCs w:val="24"/>
              </w:rPr>
              <w:t>реклама</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Информация, содержащая рекламу алкогольной продукции и табачных изделий </w:t>
            </w:r>
          </w:p>
        </w:tc>
      </w:tr>
      <w:tr w:rsidR="005E557F" w:rsidRPr="00902441" w:rsidTr="000132E4">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10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proofErr w:type="spellStart"/>
            <w:r w:rsidRPr="003E5202">
              <w:rPr>
                <w:szCs w:val="24"/>
              </w:rPr>
              <w:t>Информация</w:t>
            </w:r>
            <w:proofErr w:type="spellEnd"/>
            <w:r w:rsidRPr="003E5202">
              <w:rPr>
                <w:szCs w:val="24"/>
              </w:rPr>
              <w:t xml:space="preserve"> с </w:t>
            </w:r>
            <w:proofErr w:type="spellStart"/>
            <w:r w:rsidRPr="003E5202">
              <w:rPr>
                <w:szCs w:val="24"/>
              </w:rPr>
              <w:t>ограниченным</w:t>
            </w:r>
            <w:proofErr w:type="spellEnd"/>
            <w:r w:rsidRPr="003E5202">
              <w:rPr>
                <w:szCs w:val="24"/>
              </w:rPr>
              <w:t xml:space="preserve"> </w:t>
            </w:r>
            <w:proofErr w:type="spellStart"/>
            <w:r w:rsidRPr="003E5202">
              <w:rPr>
                <w:szCs w:val="24"/>
              </w:rPr>
              <w:t>доступом</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Информация, составляющая государственную, коммерческую, служебную или иную специально охраняемую законом тайну </w:t>
            </w:r>
          </w:p>
        </w:tc>
      </w:tr>
      <w:tr w:rsidR="005E557F" w:rsidRPr="00902441" w:rsidTr="000132E4">
        <w:tblPrEx>
          <w:tblCellMar>
            <w:top w:w="6" w:type="dxa"/>
            <w:left w:w="90" w:type="dxa"/>
            <w:right w:w="50" w:type="dxa"/>
          </w:tblCellMar>
        </w:tblPrEx>
        <w:trPr>
          <w:trHeight w:val="20"/>
        </w:trPr>
        <w:tc>
          <w:tcPr>
            <w:tcW w:w="10001" w:type="dxa"/>
            <w:gridSpan w:val="4"/>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lang w:val="ru-RU"/>
              </w:rPr>
            </w:pPr>
            <w:r w:rsidRPr="003E5202">
              <w:rPr>
                <w:b/>
                <w:szCs w:val="24"/>
                <w:lang w:val="ru-RU"/>
              </w:rPr>
              <w:t xml:space="preserve">б) классификатор информации, запрещенной для распространения среди детей </w:t>
            </w:r>
          </w:p>
        </w:tc>
      </w:tr>
      <w:tr w:rsidR="005E557F" w:rsidRPr="00902441" w:rsidTr="000132E4">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r w:rsidRPr="003E5202">
              <w:rPr>
                <w:szCs w:val="24"/>
              </w:rPr>
              <w:t>1.</w:t>
            </w:r>
            <w:r w:rsidRPr="003E5202">
              <w:rPr>
                <w:rFonts w:eastAsia="Arial"/>
                <w:szCs w:val="24"/>
              </w:rPr>
              <w:t xml:space="preserve"> </w:t>
            </w:r>
            <w:r w:rsidRPr="003E5202">
              <w:rPr>
                <w:szCs w:val="24"/>
              </w:rPr>
              <w:t xml:space="preserve">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Побуждающая </w:t>
            </w:r>
            <w:proofErr w:type="gramStart"/>
            <w:r w:rsidRPr="003E5202">
              <w:rPr>
                <w:szCs w:val="24"/>
                <w:lang w:val="ru-RU"/>
              </w:rPr>
              <w:t>детей  к</w:t>
            </w:r>
            <w:proofErr w:type="gramEnd"/>
            <w:r w:rsidRPr="003E5202">
              <w:rPr>
                <w:szCs w:val="24"/>
                <w:lang w:val="ru-RU"/>
              </w:rPr>
              <w:t xml:space="preserve"> совершению действий, представляющих угрозу  их жизни и (или) здоровью,  в том числе к причинению вреда своему здоровью, самоубийству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w:t>
            </w:r>
          </w:p>
          <w:p w:rsidR="005E557F" w:rsidRPr="003E5202" w:rsidRDefault="005E557F" w:rsidP="000132E4">
            <w:pPr>
              <w:spacing w:after="0" w:line="240" w:lineRule="auto"/>
              <w:ind w:left="0" w:right="0" w:firstLine="0"/>
              <w:rPr>
                <w:szCs w:val="24"/>
                <w:lang w:val="ru-RU"/>
              </w:rPr>
            </w:pPr>
            <w:r w:rsidRPr="003E5202">
              <w:rPr>
                <w:szCs w:val="24"/>
                <w:lang w:val="ru-RU"/>
              </w:rPr>
              <w:t xml:space="preserve">обсуждения таких способов и их последствий; мотивирующая на совершение таких действий </w:t>
            </w:r>
          </w:p>
        </w:tc>
      </w:tr>
      <w:tr w:rsidR="005E557F" w:rsidRPr="00902441" w:rsidTr="000132E4">
        <w:tblPrEx>
          <w:tblCellMar>
            <w:top w:w="6" w:type="dxa"/>
            <w:left w:w="90" w:type="dxa"/>
            <w:right w:w="5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r w:rsidRPr="003E5202">
              <w:rPr>
                <w:szCs w:val="24"/>
              </w:rPr>
              <w:t>2.</w:t>
            </w:r>
            <w:r w:rsidRPr="003E5202">
              <w:rPr>
                <w:rFonts w:eastAsia="Arial"/>
                <w:szCs w:val="24"/>
              </w:rPr>
              <w:t xml:space="preserve"> </w:t>
            </w:r>
            <w:r w:rsidRPr="003E5202">
              <w:rPr>
                <w:szCs w:val="24"/>
              </w:rPr>
              <w:t xml:space="preserve">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Способная вызвать у детей желание употребить наркотические средства, психотропные и (или) одурманивающие вещества, табачные изделия, </w:t>
            </w:r>
            <w:proofErr w:type="gramStart"/>
            <w:r w:rsidRPr="003E5202">
              <w:rPr>
                <w:szCs w:val="24"/>
                <w:lang w:val="ru-RU"/>
              </w:rPr>
              <w:t>алкогольную  и</w:t>
            </w:r>
            <w:proofErr w:type="gramEnd"/>
            <w:r w:rsidRPr="003E5202">
              <w:rPr>
                <w:szCs w:val="24"/>
                <w:lang w:val="ru-RU"/>
              </w:rPr>
              <w:t xml:space="preserve">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 использовании или вовлечении в проституцию, бродяжничество или попрошайничество; содержащую обсуждение или организующую активность на данную тему  </w:t>
            </w:r>
          </w:p>
        </w:tc>
      </w:tr>
      <w:tr w:rsidR="005E557F" w:rsidRPr="00902441" w:rsidTr="000132E4">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r w:rsidRPr="003E5202">
              <w:rPr>
                <w:szCs w:val="24"/>
              </w:rPr>
              <w:t>3.</w:t>
            </w:r>
            <w:r w:rsidRPr="003E5202">
              <w:rPr>
                <w:rFonts w:eastAsia="Arial"/>
                <w:szCs w:val="24"/>
              </w:rPr>
              <w:t xml:space="preserve"> </w:t>
            </w:r>
            <w:r w:rsidRPr="003E5202">
              <w:rPr>
                <w:szCs w:val="24"/>
              </w:rPr>
              <w:t xml:space="preserve">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Обосновывающая или оправдывающая допустимость насилия и (или) жестокости либо осуществлять действия побуждающая насильственные по отношению к людям или животным, за исключением случаев, предусмотренных Федеральным </w:t>
            </w:r>
            <w:proofErr w:type="gramStart"/>
            <w:r w:rsidRPr="003E5202">
              <w:rPr>
                <w:szCs w:val="24"/>
                <w:lang w:val="ru-RU"/>
              </w:rPr>
              <w:t>законом  №</w:t>
            </w:r>
            <w:proofErr w:type="gramEnd"/>
            <w:r w:rsidRPr="003E5202">
              <w:rPr>
                <w:szCs w:val="24"/>
                <w:lang w:val="ru-RU"/>
              </w:rPr>
              <w:t xml:space="preserve"> 436-ФЗ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w:t>
            </w:r>
          </w:p>
          <w:p w:rsidR="005E557F" w:rsidRPr="003E5202" w:rsidRDefault="005E557F" w:rsidP="000132E4">
            <w:pPr>
              <w:spacing w:after="0" w:line="240" w:lineRule="auto"/>
              <w:ind w:left="0" w:right="0" w:firstLine="0"/>
              <w:rPr>
                <w:szCs w:val="24"/>
                <w:lang w:val="ru-RU"/>
              </w:rPr>
            </w:pPr>
            <w:r w:rsidRPr="003E5202">
              <w:rPr>
                <w:szCs w:val="24"/>
                <w:lang w:val="ru-RU"/>
              </w:rPr>
              <w:t xml:space="preserve">обосновывающие или оправдывающие акты геноцида, военных преступлений, преступлений против </w:t>
            </w:r>
            <w:r w:rsidRPr="003E5202">
              <w:rPr>
                <w:szCs w:val="24"/>
                <w:lang w:val="ru-RU"/>
              </w:rPr>
              <w:lastRenderedPageBreak/>
              <w:t xml:space="preserve">человечности, террористических акций, массовых и серийных убийств; </w:t>
            </w:r>
          </w:p>
          <w:p w:rsidR="005E557F" w:rsidRPr="003E5202" w:rsidRDefault="005E557F" w:rsidP="000132E4">
            <w:pPr>
              <w:spacing w:after="0" w:line="240" w:lineRule="auto"/>
              <w:ind w:left="0" w:right="0" w:firstLine="0"/>
              <w:rPr>
                <w:szCs w:val="24"/>
                <w:lang w:val="ru-RU"/>
              </w:rPr>
            </w:pPr>
            <w:r w:rsidRPr="003E5202">
              <w:rPr>
                <w:szCs w:val="24"/>
                <w:lang w:val="ru-RU"/>
              </w:rPr>
              <w:t xml:space="preserve">содержащие обсуждения участия в или планирование совершающихся или будущих актов насилия или жестокости </w:t>
            </w:r>
          </w:p>
        </w:tc>
      </w:tr>
      <w:tr w:rsidR="005E557F" w:rsidRPr="00902441" w:rsidTr="000132E4">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r w:rsidRPr="003E5202">
              <w:rPr>
                <w:szCs w:val="24"/>
              </w:rPr>
              <w:lastRenderedPageBreak/>
              <w:t>4.</w:t>
            </w:r>
            <w:r w:rsidRPr="003E5202">
              <w:rPr>
                <w:rFonts w:eastAsia="Arial"/>
                <w:szCs w:val="24"/>
              </w:rPr>
              <w:t xml:space="preserve"> </w:t>
            </w:r>
            <w:r w:rsidRPr="003E5202">
              <w:rPr>
                <w:szCs w:val="24"/>
              </w:rPr>
              <w:t xml:space="preserve">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призывающая к </w:t>
            </w:r>
            <w:proofErr w:type="gramStart"/>
            <w:r w:rsidRPr="003E5202">
              <w:rPr>
                <w:szCs w:val="24"/>
                <w:lang w:val="ru-RU"/>
              </w:rPr>
              <w:t>отказу  от</w:t>
            </w:r>
            <w:proofErr w:type="gramEnd"/>
            <w:r w:rsidRPr="003E5202">
              <w:rPr>
                <w:szCs w:val="24"/>
                <w:lang w:val="ru-RU"/>
              </w:rPr>
              <w:t xml:space="preserve"> семьи и детей («</w:t>
            </w:r>
            <w:proofErr w:type="spellStart"/>
            <w:r w:rsidRPr="003E5202">
              <w:rPr>
                <w:szCs w:val="24"/>
                <w:lang w:val="ru-RU"/>
              </w:rPr>
              <w:t>чайлдфри</w:t>
            </w:r>
            <w:proofErr w:type="spellEnd"/>
            <w:r w:rsidRPr="003E5202">
              <w:rPr>
                <w:szCs w:val="24"/>
                <w:lang w:val="ru-RU"/>
              </w:rPr>
              <w:t xml:space="preserve">»),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 </w:t>
            </w:r>
          </w:p>
        </w:tc>
      </w:tr>
      <w:tr w:rsidR="005E557F" w:rsidRPr="00902441" w:rsidTr="000132E4">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r w:rsidRPr="003E5202">
              <w:rPr>
                <w:szCs w:val="24"/>
              </w:rPr>
              <w:t>5.</w:t>
            </w:r>
            <w:r w:rsidRPr="003E5202">
              <w:rPr>
                <w:rFonts w:eastAsia="Arial"/>
                <w:szCs w:val="24"/>
              </w:rPr>
              <w:t xml:space="preserve"> </w:t>
            </w:r>
            <w:r w:rsidRPr="003E5202">
              <w:rPr>
                <w:szCs w:val="24"/>
              </w:rPr>
              <w:t xml:space="preserve">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proofErr w:type="spellStart"/>
            <w:r w:rsidRPr="003E5202">
              <w:rPr>
                <w:szCs w:val="24"/>
              </w:rPr>
              <w:t>Оправдывающая</w:t>
            </w:r>
            <w:proofErr w:type="spellEnd"/>
            <w:r w:rsidRPr="003E5202">
              <w:rPr>
                <w:szCs w:val="24"/>
              </w:rPr>
              <w:t xml:space="preserve"> </w:t>
            </w:r>
            <w:proofErr w:type="spellStart"/>
            <w:r w:rsidRPr="003E5202">
              <w:rPr>
                <w:szCs w:val="24"/>
              </w:rPr>
              <w:t>противоправное</w:t>
            </w:r>
            <w:proofErr w:type="spellEnd"/>
            <w:r w:rsidRPr="003E5202">
              <w:rPr>
                <w:szCs w:val="24"/>
              </w:rPr>
              <w:t xml:space="preserve"> </w:t>
            </w:r>
            <w:proofErr w:type="spellStart"/>
            <w:r w:rsidRPr="003E5202">
              <w:rPr>
                <w:szCs w:val="24"/>
              </w:rPr>
              <w:t>поведение</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w:t>
            </w:r>
            <w:proofErr w:type="gramStart"/>
            <w:r w:rsidRPr="003E5202">
              <w:rPr>
                <w:szCs w:val="24"/>
                <w:lang w:val="ru-RU"/>
              </w:rPr>
              <w:t>аудио  и</w:t>
            </w:r>
            <w:proofErr w:type="gramEnd"/>
            <w:r w:rsidRPr="003E5202">
              <w:rPr>
                <w:szCs w:val="24"/>
                <w:lang w:val="ru-RU"/>
              </w:rPr>
              <w:t xml:space="preserve"> видеоматериалы, содержащие призывы  к противоправному поведению, одобрение противоправного поведения </w:t>
            </w:r>
          </w:p>
        </w:tc>
      </w:tr>
      <w:tr w:rsidR="005E557F" w:rsidRPr="00902441" w:rsidTr="000132E4">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r w:rsidRPr="003E5202">
              <w:rPr>
                <w:szCs w:val="24"/>
              </w:rPr>
              <w:t>6.</w:t>
            </w:r>
            <w:r w:rsidRPr="003E5202">
              <w:rPr>
                <w:rFonts w:eastAsia="Arial"/>
                <w:szCs w:val="24"/>
              </w:rPr>
              <w:t xml:space="preserve"> </w:t>
            </w:r>
            <w:r w:rsidRPr="003E5202">
              <w:rPr>
                <w:szCs w:val="24"/>
              </w:rPr>
              <w:t xml:space="preserve">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proofErr w:type="spellStart"/>
            <w:r w:rsidRPr="003E5202">
              <w:rPr>
                <w:szCs w:val="24"/>
              </w:rPr>
              <w:t>Содержащая</w:t>
            </w:r>
            <w:proofErr w:type="spellEnd"/>
            <w:r w:rsidRPr="003E5202">
              <w:rPr>
                <w:szCs w:val="24"/>
              </w:rPr>
              <w:t xml:space="preserve"> </w:t>
            </w:r>
            <w:proofErr w:type="spellStart"/>
            <w:r w:rsidRPr="003E5202">
              <w:rPr>
                <w:szCs w:val="24"/>
              </w:rPr>
              <w:t>нецензурную</w:t>
            </w:r>
            <w:proofErr w:type="spellEnd"/>
            <w:r w:rsidRPr="003E5202">
              <w:rPr>
                <w:szCs w:val="24"/>
              </w:rPr>
              <w:t xml:space="preserve"> </w:t>
            </w:r>
            <w:proofErr w:type="spellStart"/>
            <w:r w:rsidRPr="003E5202">
              <w:rPr>
                <w:szCs w:val="24"/>
              </w:rPr>
              <w:t>брань</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нецензурную брань </w:t>
            </w:r>
          </w:p>
        </w:tc>
      </w:tr>
      <w:tr w:rsidR="005E557F" w:rsidRPr="00902441" w:rsidTr="000132E4">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r w:rsidRPr="003E5202">
              <w:rPr>
                <w:szCs w:val="24"/>
              </w:rPr>
              <w:t>7.</w:t>
            </w:r>
            <w:r w:rsidRPr="003E5202">
              <w:rPr>
                <w:rFonts w:eastAsia="Arial"/>
                <w:szCs w:val="24"/>
              </w:rPr>
              <w:t xml:space="preserve"> </w:t>
            </w:r>
            <w:r w:rsidRPr="003E5202">
              <w:rPr>
                <w:szCs w:val="24"/>
              </w:rPr>
              <w:t xml:space="preserve">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rPr>
            </w:pPr>
            <w:proofErr w:type="spellStart"/>
            <w:r w:rsidRPr="003E5202">
              <w:rPr>
                <w:szCs w:val="24"/>
              </w:rPr>
              <w:t>Содержащая</w:t>
            </w:r>
            <w:proofErr w:type="spellEnd"/>
            <w:r w:rsidRPr="003E5202">
              <w:rPr>
                <w:szCs w:val="24"/>
              </w:rPr>
              <w:t xml:space="preserve"> </w:t>
            </w:r>
            <w:proofErr w:type="spellStart"/>
            <w:r w:rsidRPr="003E5202">
              <w:rPr>
                <w:szCs w:val="24"/>
              </w:rPr>
              <w:t>информацию</w:t>
            </w:r>
            <w:proofErr w:type="spellEnd"/>
            <w:r w:rsidRPr="003E5202">
              <w:rPr>
                <w:szCs w:val="24"/>
              </w:rPr>
              <w:t xml:space="preserve"> </w:t>
            </w:r>
            <w:proofErr w:type="spellStart"/>
            <w:r w:rsidRPr="003E5202">
              <w:rPr>
                <w:szCs w:val="24"/>
              </w:rPr>
              <w:t>порнографического</w:t>
            </w:r>
            <w:proofErr w:type="spellEnd"/>
            <w:r w:rsidRPr="003E5202">
              <w:rPr>
                <w:szCs w:val="24"/>
              </w:rPr>
              <w:t xml:space="preserve"> </w:t>
            </w:r>
            <w:proofErr w:type="spellStart"/>
            <w:r w:rsidRPr="003E5202">
              <w:rPr>
                <w:szCs w:val="24"/>
              </w:rPr>
              <w:t>характера</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 </w:t>
            </w:r>
          </w:p>
        </w:tc>
      </w:tr>
      <w:tr w:rsidR="005E557F" w:rsidRPr="00902441" w:rsidTr="000132E4">
        <w:tblPrEx>
          <w:tblCellMar>
            <w:top w:w="6" w:type="dxa"/>
            <w:left w:w="0" w:type="dxa"/>
            <w:right w:w="5"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r w:rsidRPr="003E5202">
              <w:rPr>
                <w:szCs w:val="24"/>
              </w:rPr>
              <w:t>8.</w:t>
            </w:r>
            <w:r w:rsidRPr="003E5202">
              <w:rPr>
                <w:rFonts w:eastAsia="Arial"/>
                <w:szCs w:val="24"/>
              </w:rPr>
              <w:t xml:space="preserve"> </w:t>
            </w:r>
            <w:r w:rsidRPr="003E5202">
              <w:rPr>
                <w:szCs w:val="24"/>
              </w:rPr>
              <w:t xml:space="preserve">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 </w:t>
            </w:r>
          </w:p>
        </w:tc>
      </w:tr>
      <w:tr w:rsidR="005E557F" w:rsidRPr="00902441" w:rsidTr="000132E4">
        <w:tblPrEx>
          <w:tblCellMar>
            <w:left w:w="103" w:type="dxa"/>
            <w:right w:w="60" w:type="dxa"/>
          </w:tblCellMar>
        </w:tblPrEx>
        <w:trPr>
          <w:trHeight w:val="20"/>
        </w:trPr>
        <w:tc>
          <w:tcPr>
            <w:tcW w:w="10001" w:type="dxa"/>
            <w:gridSpan w:val="4"/>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b/>
                <w:szCs w:val="24"/>
                <w:lang w:val="ru-RU"/>
              </w:rPr>
              <w:t xml:space="preserve">в) классификатор информации, распространение которой среди детей определенных возрастных категорий ограничено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1.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w:t>
            </w:r>
            <w:proofErr w:type="gramStart"/>
            <w:r w:rsidRPr="003E5202">
              <w:rPr>
                <w:szCs w:val="24"/>
                <w:lang w:val="ru-RU"/>
              </w:rPr>
              <w:t>видеоматериалы  по</w:t>
            </w:r>
            <w:proofErr w:type="gramEnd"/>
            <w:r w:rsidRPr="003E5202">
              <w:rPr>
                <w:szCs w:val="24"/>
                <w:lang w:val="ru-RU"/>
              </w:rPr>
              <w:t xml:space="preserve"> данной теме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lastRenderedPageBreak/>
              <w:t xml:space="preserve">2.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w:t>
            </w:r>
            <w:proofErr w:type="gramStart"/>
            <w:r w:rsidRPr="003E5202">
              <w:rPr>
                <w:szCs w:val="24"/>
                <w:lang w:val="ru-RU"/>
              </w:rPr>
              <w:t>видеоматериалы  по</w:t>
            </w:r>
            <w:proofErr w:type="gramEnd"/>
            <w:r w:rsidRPr="003E5202">
              <w:rPr>
                <w:szCs w:val="24"/>
                <w:lang w:val="ru-RU"/>
              </w:rPr>
              <w:t xml:space="preserve"> данной теме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3.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Представляемая в виде изображения или описания половых отношений между мужчиной и женщиной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w:t>
            </w:r>
            <w:proofErr w:type="gramStart"/>
            <w:r w:rsidRPr="003E5202">
              <w:rPr>
                <w:szCs w:val="24"/>
                <w:lang w:val="ru-RU"/>
              </w:rPr>
              <w:t>видеоматериалы  по</w:t>
            </w:r>
            <w:proofErr w:type="gramEnd"/>
            <w:r w:rsidRPr="003E5202">
              <w:rPr>
                <w:szCs w:val="24"/>
                <w:lang w:val="ru-RU"/>
              </w:rPr>
              <w:t xml:space="preserve"> данной теме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4.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tabs>
                <w:tab w:val="center" w:pos="650"/>
                <w:tab w:val="center" w:pos="2273"/>
                <w:tab w:val="center" w:pos="3527"/>
              </w:tabs>
              <w:spacing w:after="0" w:line="240" w:lineRule="auto"/>
              <w:ind w:left="0" w:right="0" w:firstLine="0"/>
              <w:jc w:val="left"/>
              <w:rPr>
                <w:szCs w:val="24"/>
                <w:lang w:val="ru-RU"/>
              </w:rPr>
            </w:pPr>
            <w:r w:rsidRPr="003E5202">
              <w:rPr>
                <w:rFonts w:eastAsia="Calibri"/>
                <w:szCs w:val="24"/>
                <w:lang w:val="ru-RU"/>
              </w:rPr>
              <w:tab/>
            </w:r>
            <w:r w:rsidRPr="003E5202">
              <w:rPr>
                <w:szCs w:val="24"/>
                <w:lang w:val="ru-RU"/>
              </w:rPr>
              <w:t xml:space="preserve">Содержащая бранные </w:t>
            </w:r>
            <w:proofErr w:type="gramStart"/>
            <w:r w:rsidRPr="003E5202">
              <w:rPr>
                <w:szCs w:val="24"/>
                <w:lang w:val="ru-RU"/>
              </w:rPr>
              <w:t>слова  и</w:t>
            </w:r>
            <w:proofErr w:type="gramEnd"/>
            <w:r w:rsidRPr="003E5202">
              <w:rPr>
                <w:szCs w:val="24"/>
                <w:lang w:val="ru-RU"/>
              </w:rPr>
              <w:t xml:space="preserve"> выражения, не относящиеся к нецензурной брани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 </w:t>
            </w:r>
          </w:p>
        </w:tc>
      </w:tr>
      <w:tr w:rsidR="005E557F" w:rsidRPr="00902441" w:rsidTr="000132E4">
        <w:tblPrEx>
          <w:tblCellMar>
            <w:left w:w="103" w:type="dxa"/>
            <w:right w:w="60" w:type="dxa"/>
          </w:tblCellMar>
        </w:tblPrEx>
        <w:trPr>
          <w:trHeight w:val="20"/>
        </w:trPr>
        <w:tc>
          <w:tcPr>
            <w:tcW w:w="10001" w:type="dxa"/>
            <w:gridSpan w:val="4"/>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lang w:val="ru-RU"/>
              </w:rPr>
            </w:pPr>
            <w:r w:rsidRPr="003E5202">
              <w:rPr>
                <w:b/>
                <w:szCs w:val="24"/>
                <w:lang w:val="ru-RU"/>
              </w:rPr>
              <w:t xml:space="preserve">г) классификатор информации, не соответствующей задачам образования.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1.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Информация </w:t>
            </w:r>
            <w:proofErr w:type="gramStart"/>
            <w:r w:rsidRPr="003E5202">
              <w:rPr>
                <w:szCs w:val="24"/>
                <w:lang w:val="ru-RU"/>
              </w:rPr>
              <w:t>досугового  и</w:t>
            </w:r>
            <w:proofErr w:type="gramEnd"/>
            <w:r w:rsidRPr="003E5202">
              <w:rPr>
                <w:szCs w:val="24"/>
                <w:lang w:val="ru-RU"/>
              </w:rPr>
              <w:t xml:space="preserve"> развлекательного характера, за исключением соответствующей задачам образования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Информационная продукция (в том числе сайты, форумы, доски объявлений, страницы социальных сетей, чаты в сети «Интернет») по следующим направлениям: рейтинги открыток, гороскопов, сонников; гадания, магия и астрология; тесты, конкурсы, организуемые в сети «Интернет», за исключением образовательных конкурсов, тестов (таких как тесты на знание иностранных языков и уровни полученных знаний) и олимпиад; тосты; службы знакомств; анекдоты, «приколы», слухи; специализированные сайты, распространяющие развлекательный контент для мобильных устройств (</w:t>
            </w:r>
            <w:proofErr w:type="spellStart"/>
            <w:r w:rsidRPr="003E5202">
              <w:rPr>
                <w:szCs w:val="24"/>
                <w:lang w:val="ru-RU"/>
              </w:rPr>
              <w:t>рингтоны</w:t>
            </w:r>
            <w:proofErr w:type="spellEnd"/>
            <w:r w:rsidRPr="003E5202">
              <w:rPr>
                <w:szCs w:val="24"/>
                <w:lang w:val="ru-RU"/>
              </w:rPr>
              <w:t xml:space="preserve">, заставки, картинки, игры, рассылки и т.п.)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2.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proofErr w:type="spellStart"/>
            <w:r w:rsidRPr="003E5202">
              <w:rPr>
                <w:szCs w:val="24"/>
              </w:rPr>
              <w:t>Нетрадиционная</w:t>
            </w:r>
            <w:proofErr w:type="spellEnd"/>
            <w:r w:rsidRPr="003E5202">
              <w:rPr>
                <w:szCs w:val="24"/>
              </w:rPr>
              <w:t xml:space="preserve"> </w:t>
            </w:r>
            <w:proofErr w:type="spellStart"/>
            <w:r w:rsidRPr="003E5202">
              <w:rPr>
                <w:szCs w:val="24"/>
              </w:rPr>
              <w:t>медицина</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по направлениям нетрадиционной медицины, народных целителей, БАД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3.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Компьютерные игры,  за исключением соответствующей задачам образования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w:t>
            </w:r>
            <w:proofErr w:type="spellStart"/>
            <w:r w:rsidRPr="003E5202">
              <w:rPr>
                <w:szCs w:val="24"/>
                <w:lang w:val="ru-RU"/>
              </w:rPr>
              <w:t>браузерных</w:t>
            </w:r>
            <w:proofErr w:type="spellEnd"/>
            <w:r w:rsidRPr="003E5202">
              <w:rPr>
                <w:szCs w:val="24"/>
                <w:lang w:val="ru-RU"/>
              </w:rPr>
              <w:t xml:space="preserve"> игр, массовые многопользовательские онлайн ролевые игры (</w:t>
            </w:r>
            <w:r w:rsidRPr="003E5202">
              <w:rPr>
                <w:szCs w:val="24"/>
              </w:rPr>
              <w:t>MMORPG</w:t>
            </w:r>
            <w:r w:rsidRPr="003E5202">
              <w:rPr>
                <w:szCs w:val="24"/>
                <w:lang w:val="ru-RU"/>
              </w:rPr>
              <w:t>),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5E557F" w:rsidRPr="003E5202"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4.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Ресурсы, базирующиеся либо ориентированные  на обеспечении анонимности распространителей  и потребителей информации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Анонимные форумы, чаты, доски объявлений и гостевые книги, такие как </w:t>
            </w:r>
            <w:proofErr w:type="spellStart"/>
            <w:r w:rsidRPr="003E5202">
              <w:rPr>
                <w:szCs w:val="24"/>
                <w:lang w:val="ru-RU"/>
              </w:rPr>
              <w:t>имиджборды</w:t>
            </w:r>
            <w:proofErr w:type="spellEnd"/>
            <w:r w:rsidRPr="003E5202">
              <w:rPr>
                <w:szCs w:val="24"/>
                <w:lang w:val="ru-RU"/>
              </w:rPr>
              <w:t xml:space="preserve">, </w:t>
            </w:r>
            <w:proofErr w:type="spellStart"/>
            <w:r w:rsidRPr="003E5202">
              <w:rPr>
                <w:szCs w:val="24"/>
                <w:lang w:val="ru-RU"/>
              </w:rPr>
              <w:t>анонимайзеры</w:t>
            </w:r>
            <w:proofErr w:type="spellEnd"/>
            <w:r w:rsidRPr="003E5202">
              <w:rPr>
                <w:szCs w:val="24"/>
                <w:lang w:val="ru-RU"/>
              </w:rPr>
              <w:t xml:space="preserve">, программы, обеспечивающие </w:t>
            </w:r>
            <w:proofErr w:type="spellStart"/>
            <w:r w:rsidRPr="003E5202">
              <w:rPr>
                <w:szCs w:val="24"/>
                <w:lang w:val="ru-RU"/>
              </w:rPr>
              <w:t>анонимизацию</w:t>
            </w:r>
            <w:proofErr w:type="spellEnd"/>
            <w:r w:rsidRPr="003E5202">
              <w:rPr>
                <w:szCs w:val="24"/>
                <w:lang w:val="ru-RU"/>
              </w:rPr>
              <w:t xml:space="preserve"> сетевого трафика в сети </w:t>
            </w:r>
          </w:p>
          <w:p w:rsidR="005E557F" w:rsidRPr="003E5202" w:rsidRDefault="005E557F" w:rsidP="000132E4">
            <w:pPr>
              <w:spacing w:after="0" w:line="240" w:lineRule="auto"/>
              <w:ind w:left="0" w:right="0" w:firstLine="0"/>
              <w:jc w:val="left"/>
              <w:rPr>
                <w:szCs w:val="24"/>
              </w:rPr>
            </w:pPr>
            <w:r w:rsidRPr="003E5202">
              <w:rPr>
                <w:szCs w:val="24"/>
              </w:rPr>
              <w:t>«</w:t>
            </w:r>
            <w:proofErr w:type="spellStart"/>
            <w:r w:rsidRPr="003E5202">
              <w:rPr>
                <w:szCs w:val="24"/>
              </w:rPr>
              <w:t>Интернет</w:t>
            </w:r>
            <w:proofErr w:type="spellEnd"/>
            <w:r w:rsidRPr="003E5202">
              <w:rPr>
                <w:szCs w:val="24"/>
              </w:rPr>
              <w:t xml:space="preserve">» (tor, I2P)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lastRenderedPageBreak/>
              <w:t xml:space="preserve">5.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Отправка </w:t>
            </w:r>
            <w:r w:rsidRPr="003E5202">
              <w:rPr>
                <w:szCs w:val="24"/>
              </w:rPr>
              <w:t>SMS</w:t>
            </w:r>
            <w:r w:rsidRPr="003E5202">
              <w:rPr>
                <w:szCs w:val="24"/>
                <w:lang w:val="ru-RU"/>
              </w:rPr>
              <w:t xml:space="preserve">  с использованием интернет ресурсов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Сайты, предлагающие услуги по отправке </w:t>
            </w:r>
            <w:r w:rsidRPr="003E5202">
              <w:rPr>
                <w:szCs w:val="24"/>
              </w:rPr>
              <w:t>SMS</w:t>
            </w:r>
            <w:r w:rsidRPr="003E5202">
              <w:rPr>
                <w:szCs w:val="24"/>
                <w:lang w:val="ru-RU"/>
              </w:rPr>
              <w:t xml:space="preserve">сообщений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6.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Банки рефератов, эссе, дипломных работ  за исключением соответствующих задачам образования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7.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proofErr w:type="spellStart"/>
            <w:r w:rsidRPr="003E5202">
              <w:rPr>
                <w:szCs w:val="24"/>
              </w:rPr>
              <w:t>Онлайн-казино</w:t>
            </w:r>
            <w:proofErr w:type="spellEnd"/>
            <w:r w:rsidRPr="003E5202">
              <w:rPr>
                <w:szCs w:val="24"/>
              </w:rPr>
              <w:t xml:space="preserve"> и </w:t>
            </w:r>
            <w:proofErr w:type="spellStart"/>
            <w:r w:rsidRPr="003E5202">
              <w:rPr>
                <w:szCs w:val="24"/>
              </w:rPr>
              <w:t>тотализаторы</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содержащие информацию об электронных казино, тотализаторах, игр на деньги </w:t>
            </w:r>
          </w:p>
        </w:tc>
      </w:tr>
      <w:tr w:rsidR="005E557F" w:rsidRPr="003E5202"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8.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rPr>
            </w:pPr>
            <w:proofErr w:type="spellStart"/>
            <w:r w:rsidRPr="003E5202">
              <w:rPr>
                <w:szCs w:val="24"/>
              </w:rPr>
              <w:t>Мошеннические</w:t>
            </w:r>
            <w:proofErr w:type="spellEnd"/>
            <w:r w:rsidRPr="003E5202">
              <w:rPr>
                <w:szCs w:val="24"/>
              </w:rPr>
              <w:t xml:space="preserve"> </w:t>
            </w:r>
            <w:proofErr w:type="spellStart"/>
            <w:r w:rsidRPr="003E5202">
              <w:rPr>
                <w:szCs w:val="24"/>
              </w:rPr>
              <w:t>сайты</w:t>
            </w:r>
            <w:proofErr w:type="spellEnd"/>
            <w:r w:rsidRPr="003E5202">
              <w:rPr>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rPr>
            </w:pPr>
            <w:r w:rsidRPr="003E5202">
              <w:rPr>
                <w:szCs w:val="24"/>
                <w:lang w:val="ru-RU"/>
              </w:rPr>
              <w:t xml:space="preserve">Сайты, навязывающие платные услуги  на базе СМС-платежей, сайты, обманным путем собирающие личную информацию </w:t>
            </w:r>
            <w:r w:rsidRPr="003E5202">
              <w:rPr>
                <w:szCs w:val="24"/>
              </w:rPr>
              <w:t>(</w:t>
            </w:r>
            <w:proofErr w:type="spellStart"/>
            <w:r w:rsidRPr="003E5202">
              <w:rPr>
                <w:szCs w:val="24"/>
              </w:rPr>
              <w:t>фишинг</w:t>
            </w:r>
            <w:proofErr w:type="spellEnd"/>
            <w:r w:rsidRPr="003E5202">
              <w:rPr>
                <w:szCs w:val="24"/>
              </w:rPr>
              <w:t xml:space="preserve">)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rPr>
                <w:szCs w:val="24"/>
              </w:rPr>
            </w:pPr>
            <w:r w:rsidRPr="003E5202">
              <w:rPr>
                <w:szCs w:val="24"/>
              </w:rPr>
              <w:t xml:space="preserve">9.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szCs w:val="24"/>
                <w:lang w:val="ru-RU"/>
              </w:rPr>
            </w:pPr>
            <w:r w:rsidRPr="003E5202">
              <w:rPr>
                <w:szCs w:val="24"/>
                <w:lang w:val="ru-RU"/>
              </w:rPr>
              <w:t xml:space="preserve">Информация по тематике религия и атеизм,  за исключением соответствующей задачам образования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(в том числе сайты, форумы, доски объявлений, страницы социальных сетей, чаты в сети «Интернет»), направленные на создание и культивирование чувства превосходства носителей одной религии, религиозного или атеистического мировоззрения над любыми другими религиями или мировоззрениями </w:t>
            </w:r>
          </w:p>
        </w:tc>
      </w:tr>
      <w:tr w:rsidR="005E557F" w:rsidRPr="00902441" w:rsidTr="000132E4">
        <w:tblPrEx>
          <w:tblCellMar>
            <w:left w:w="103" w:type="dxa"/>
            <w:right w:w="60" w:type="dxa"/>
          </w:tblCellMar>
        </w:tblPrEx>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right"/>
              <w:rPr>
                <w:szCs w:val="24"/>
              </w:rPr>
            </w:pPr>
            <w:r w:rsidRPr="003E5202">
              <w:rPr>
                <w:szCs w:val="24"/>
              </w:rPr>
              <w:t xml:space="preserve">10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Магия, колдовство, чародейство, ясновидящие, приворот по фото, теургия, волшебство, некромантия, тоталитарные секты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szCs w:val="24"/>
                <w:lang w:val="ru-RU"/>
              </w:rPr>
            </w:pPr>
            <w:r w:rsidRPr="003E5202">
              <w:rPr>
                <w:szCs w:val="24"/>
                <w:lang w:val="ru-RU"/>
              </w:rPr>
              <w:t xml:space="preserve">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 </w:t>
            </w:r>
          </w:p>
        </w:tc>
      </w:tr>
    </w:tbl>
    <w:p w:rsidR="005E557F" w:rsidRPr="00701F5E" w:rsidRDefault="005E557F" w:rsidP="005E557F">
      <w:pPr>
        <w:spacing w:after="0" w:line="259" w:lineRule="auto"/>
        <w:ind w:left="4684" w:right="0" w:firstLine="0"/>
        <w:jc w:val="left"/>
        <w:rPr>
          <w:sz w:val="26"/>
          <w:szCs w:val="26"/>
          <w:lang w:val="ru-RU"/>
        </w:rPr>
      </w:pPr>
      <w:r w:rsidRPr="00701F5E">
        <w:rPr>
          <w:sz w:val="26"/>
          <w:szCs w:val="26"/>
          <w:lang w:val="ru-RU"/>
        </w:rPr>
        <w:t xml:space="preserve"> </w:t>
      </w:r>
    </w:p>
    <w:p w:rsidR="005E557F" w:rsidRPr="00701F5E" w:rsidRDefault="005E557F" w:rsidP="005E557F">
      <w:pPr>
        <w:spacing w:after="0" w:line="259" w:lineRule="auto"/>
        <w:ind w:left="4612" w:right="0" w:firstLine="0"/>
        <w:jc w:val="left"/>
        <w:rPr>
          <w:sz w:val="26"/>
          <w:szCs w:val="26"/>
          <w:lang w:val="ru-RU"/>
        </w:rPr>
      </w:pPr>
      <w:r w:rsidRPr="00701F5E">
        <w:rPr>
          <w:sz w:val="26"/>
          <w:szCs w:val="26"/>
          <w:lang w:val="ru-RU"/>
        </w:rPr>
        <w:t xml:space="preserve"> </w:t>
      </w:r>
    </w:p>
    <w:p w:rsidR="005E557F" w:rsidRPr="00701F5E" w:rsidRDefault="005E557F" w:rsidP="005E557F">
      <w:pPr>
        <w:rPr>
          <w:sz w:val="26"/>
          <w:szCs w:val="26"/>
          <w:lang w:val="ru-RU"/>
        </w:rPr>
        <w:sectPr w:rsidR="005E557F" w:rsidRPr="00701F5E" w:rsidSect="00290D3F">
          <w:headerReference w:type="even" r:id="rId7"/>
          <w:headerReference w:type="default" r:id="rId8"/>
          <w:headerReference w:type="first" r:id="rId9"/>
          <w:pgSz w:w="11906" w:h="16838"/>
          <w:pgMar w:top="516" w:right="566" w:bottom="530" w:left="1440" w:header="720" w:footer="720" w:gutter="0"/>
          <w:cols w:space="720"/>
        </w:sectPr>
      </w:pPr>
    </w:p>
    <w:p w:rsidR="005E557F" w:rsidRPr="00DC167E" w:rsidRDefault="00DC167E" w:rsidP="005E557F">
      <w:pPr>
        <w:spacing w:after="0" w:line="240" w:lineRule="auto"/>
        <w:ind w:left="5940"/>
        <w:rPr>
          <w:sz w:val="20"/>
          <w:szCs w:val="20"/>
          <w:lang w:val="ru-RU"/>
        </w:rPr>
      </w:pPr>
      <w:r w:rsidRPr="00DC167E">
        <w:rPr>
          <w:sz w:val="20"/>
          <w:szCs w:val="20"/>
          <w:lang w:val="ru-RU"/>
        </w:rPr>
        <w:lastRenderedPageBreak/>
        <w:t>Приложение 7</w:t>
      </w:r>
    </w:p>
    <w:p w:rsidR="005E557F" w:rsidRPr="00701F5E" w:rsidRDefault="005E557F" w:rsidP="005E557F">
      <w:pPr>
        <w:spacing w:after="0" w:line="240" w:lineRule="auto"/>
        <w:ind w:left="5940"/>
        <w:rPr>
          <w:sz w:val="20"/>
          <w:szCs w:val="20"/>
          <w:lang w:val="ru-RU"/>
        </w:rPr>
      </w:pPr>
      <w:r w:rsidRPr="00DC167E">
        <w:rPr>
          <w:sz w:val="20"/>
          <w:szCs w:val="20"/>
          <w:lang w:val="ru-RU"/>
        </w:rPr>
        <w:t xml:space="preserve">к приказу от </w:t>
      </w:r>
      <w:r w:rsidR="00DC167E">
        <w:rPr>
          <w:sz w:val="20"/>
          <w:szCs w:val="20"/>
          <w:lang w:val="ru-RU"/>
        </w:rPr>
        <w:t>10</w:t>
      </w:r>
      <w:r w:rsidRPr="00DC167E">
        <w:rPr>
          <w:sz w:val="20"/>
          <w:szCs w:val="20"/>
          <w:lang w:val="ru-RU"/>
        </w:rPr>
        <w:t>.0</w:t>
      </w:r>
      <w:r w:rsidR="00DC167E">
        <w:rPr>
          <w:sz w:val="20"/>
          <w:szCs w:val="20"/>
          <w:lang w:val="ru-RU"/>
        </w:rPr>
        <w:t>9</w:t>
      </w:r>
      <w:r w:rsidRPr="00DC167E">
        <w:rPr>
          <w:sz w:val="20"/>
          <w:szCs w:val="20"/>
          <w:lang w:val="ru-RU"/>
        </w:rPr>
        <w:t xml:space="preserve">.2018 г. № </w:t>
      </w:r>
      <w:r w:rsidR="00DC167E">
        <w:rPr>
          <w:sz w:val="20"/>
          <w:szCs w:val="20"/>
          <w:lang w:val="ru-RU"/>
        </w:rPr>
        <w:t>121</w:t>
      </w:r>
    </w:p>
    <w:p w:rsidR="005E557F" w:rsidRPr="00701F5E" w:rsidRDefault="005E557F" w:rsidP="005E557F">
      <w:pPr>
        <w:tabs>
          <w:tab w:val="center" w:pos="708"/>
          <w:tab w:val="center" w:pos="1416"/>
          <w:tab w:val="center" w:pos="2124"/>
          <w:tab w:val="center" w:pos="2833"/>
          <w:tab w:val="center" w:pos="3541"/>
          <w:tab w:val="center" w:pos="4249"/>
          <w:tab w:val="center" w:pos="4957"/>
          <w:tab w:val="center" w:pos="5665"/>
          <w:tab w:val="center" w:pos="6986"/>
        </w:tabs>
        <w:spacing w:after="0" w:line="240" w:lineRule="auto"/>
        <w:ind w:left="0" w:right="0" w:firstLine="0"/>
        <w:jc w:val="left"/>
        <w:rPr>
          <w:sz w:val="26"/>
          <w:szCs w:val="26"/>
          <w:lang w:val="ru-RU"/>
        </w:rPr>
      </w:pPr>
    </w:p>
    <w:p w:rsidR="005E557F" w:rsidRPr="00701F5E" w:rsidRDefault="005E557F" w:rsidP="005E557F">
      <w:pPr>
        <w:pStyle w:val="1"/>
        <w:spacing w:after="116" w:line="240" w:lineRule="auto"/>
        <w:ind w:left="82"/>
        <w:rPr>
          <w:sz w:val="26"/>
          <w:szCs w:val="26"/>
        </w:rPr>
      </w:pPr>
      <w:r w:rsidRPr="00701F5E">
        <w:rPr>
          <w:sz w:val="26"/>
          <w:szCs w:val="26"/>
        </w:rPr>
        <w:t xml:space="preserve">_______________________________________________________________________ </w:t>
      </w:r>
    </w:p>
    <w:p w:rsidR="005E557F" w:rsidRPr="00701F5E" w:rsidRDefault="005E557F" w:rsidP="005E557F">
      <w:pPr>
        <w:spacing w:after="127" w:line="240" w:lineRule="auto"/>
        <w:ind w:left="0" w:right="61" w:firstLine="0"/>
        <w:jc w:val="center"/>
        <w:rPr>
          <w:sz w:val="26"/>
          <w:szCs w:val="26"/>
          <w:lang w:val="ru-RU"/>
        </w:rPr>
      </w:pPr>
      <w:r w:rsidRPr="00701F5E">
        <w:rPr>
          <w:sz w:val="26"/>
          <w:szCs w:val="26"/>
          <w:lang w:val="ru-RU"/>
        </w:rPr>
        <w:t xml:space="preserve">(Наименование ОО) </w:t>
      </w:r>
    </w:p>
    <w:p w:rsidR="005E557F" w:rsidRPr="00701F5E" w:rsidRDefault="005E557F" w:rsidP="005E557F">
      <w:pPr>
        <w:spacing w:after="105" w:line="240" w:lineRule="auto"/>
        <w:ind w:left="0" w:right="0" w:firstLine="0"/>
        <w:jc w:val="center"/>
        <w:rPr>
          <w:sz w:val="26"/>
          <w:szCs w:val="26"/>
          <w:lang w:val="ru-RU"/>
        </w:rPr>
      </w:pPr>
      <w:r w:rsidRPr="00701F5E">
        <w:rPr>
          <w:b/>
          <w:sz w:val="26"/>
          <w:szCs w:val="26"/>
          <w:lang w:val="ru-RU"/>
        </w:rPr>
        <w:t xml:space="preserve"> </w:t>
      </w:r>
    </w:p>
    <w:p w:rsidR="005E557F" w:rsidRPr="00701F5E" w:rsidRDefault="005E557F" w:rsidP="005E557F">
      <w:pPr>
        <w:spacing w:after="21" w:line="240" w:lineRule="auto"/>
        <w:ind w:left="0" w:right="0" w:firstLine="0"/>
        <w:jc w:val="right"/>
        <w:rPr>
          <w:sz w:val="26"/>
          <w:szCs w:val="26"/>
          <w:lang w:val="ru-RU"/>
        </w:rPr>
      </w:pPr>
      <w:r w:rsidRPr="00701F5E">
        <w:rPr>
          <w:sz w:val="26"/>
          <w:szCs w:val="26"/>
          <w:lang w:val="ru-RU"/>
        </w:rPr>
        <w:t xml:space="preserve"> </w:t>
      </w:r>
    </w:p>
    <w:p w:rsidR="005E557F" w:rsidRPr="00701F5E" w:rsidRDefault="005E557F" w:rsidP="005E557F">
      <w:pPr>
        <w:spacing w:after="1" w:line="240" w:lineRule="auto"/>
        <w:ind w:left="10" w:right="46"/>
        <w:jc w:val="right"/>
        <w:rPr>
          <w:sz w:val="26"/>
          <w:szCs w:val="26"/>
          <w:lang w:val="ru-RU"/>
        </w:rPr>
      </w:pPr>
      <w:r w:rsidRPr="00701F5E">
        <w:rPr>
          <w:sz w:val="26"/>
          <w:szCs w:val="26"/>
          <w:lang w:val="ru-RU"/>
        </w:rPr>
        <w:t xml:space="preserve">УТВЕРЖДАЮ </w:t>
      </w:r>
    </w:p>
    <w:p w:rsidR="005E557F" w:rsidRPr="00701F5E" w:rsidRDefault="005E557F" w:rsidP="005E557F">
      <w:pPr>
        <w:spacing w:after="1" w:line="240" w:lineRule="auto"/>
        <w:ind w:left="10" w:right="46"/>
        <w:jc w:val="right"/>
        <w:rPr>
          <w:sz w:val="26"/>
          <w:szCs w:val="26"/>
          <w:lang w:val="ru-RU"/>
        </w:rPr>
      </w:pPr>
      <w:r w:rsidRPr="00701F5E">
        <w:rPr>
          <w:sz w:val="26"/>
          <w:szCs w:val="26"/>
          <w:lang w:val="ru-RU"/>
        </w:rPr>
        <w:t xml:space="preserve">______________________________________ </w:t>
      </w:r>
    </w:p>
    <w:p w:rsidR="005E557F" w:rsidRPr="00701F5E" w:rsidRDefault="005E557F" w:rsidP="005E557F">
      <w:pPr>
        <w:spacing w:after="3" w:line="240" w:lineRule="auto"/>
        <w:ind w:left="10" w:right="1111"/>
        <w:jc w:val="right"/>
        <w:rPr>
          <w:sz w:val="26"/>
          <w:szCs w:val="26"/>
          <w:lang w:val="ru-RU"/>
        </w:rPr>
      </w:pPr>
      <w:r w:rsidRPr="00701F5E">
        <w:rPr>
          <w:sz w:val="26"/>
          <w:szCs w:val="26"/>
          <w:lang w:val="ru-RU"/>
        </w:rPr>
        <w:t xml:space="preserve">(Должность руководителя) </w:t>
      </w:r>
    </w:p>
    <w:p w:rsidR="005E557F" w:rsidRPr="00701F5E" w:rsidRDefault="005E557F" w:rsidP="005E557F">
      <w:pPr>
        <w:spacing w:after="1" w:line="240" w:lineRule="auto"/>
        <w:ind w:left="10" w:right="46"/>
        <w:jc w:val="right"/>
        <w:rPr>
          <w:sz w:val="26"/>
          <w:szCs w:val="26"/>
          <w:lang w:val="ru-RU"/>
        </w:rPr>
      </w:pPr>
      <w:r w:rsidRPr="00701F5E">
        <w:rPr>
          <w:sz w:val="26"/>
          <w:szCs w:val="26"/>
          <w:lang w:val="ru-RU"/>
        </w:rPr>
        <w:t xml:space="preserve">_________________/_____________________ </w:t>
      </w:r>
    </w:p>
    <w:p w:rsidR="005E557F" w:rsidRPr="00701F5E" w:rsidRDefault="005E557F" w:rsidP="005E557F">
      <w:pPr>
        <w:spacing w:after="3" w:line="240" w:lineRule="auto"/>
        <w:ind w:left="10" w:right="873"/>
        <w:jc w:val="right"/>
        <w:rPr>
          <w:sz w:val="26"/>
          <w:szCs w:val="26"/>
          <w:lang w:val="ru-RU"/>
        </w:rPr>
      </w:pPr>
      <w:r w:rsidRPr="00701F5E">
        <w:rPr>
          <w:sz w:val="26"/>
          <w:szCs w:val="26"/>
          <w:lang w:val="ru-RU"/>
        </w:rPr>
        <w:t xml:space="preserve">(Подпись)                      (Ф.И.О.) </w:t>
      </w:r>
    </w:p>
    <w:p w:rsidR="005E557F" w:rsidRPr="00701F5E" w:rsidRDefault="005E557F" w:rsidP="005E557F">
      <w:pPr>
        <w:spacing w:after="1" w:line="240" w:lineRule="auto"/>
        <w:ind w:left="10" w:right="46"/>
        <w:jc w:val="right"/>
        <w:rPr>
          <w:sz w:val="26"/>
          <w:szCs w:val="26"/>
          <w:lang w:val="ru-RU"/>
        </w:rPr>
      </w:pPr>
      <w:r w:rsidRPr="00701F5E">
        <w:rPr>
          <w:sz w:val="26"/>
          <w:szCs w:val="26"/>
          <w:lang w:val="ru-RU"/>
        </w:rPr>
        <w:t xml:space="preserve">______________________ </w:t>
      </w:r>
    </w:p>
    <w:p w:rsidR="005E557F" w:rsidRPr="00701F5E" w:rsidRDefault="005E557F" w:rsidP="005E557F">
      <w:pPr>
        <w:spacing w:after="3" w:line="240" w:lineRule="auto"/>
        <w:ind w:left="10" w:right="873"/>
        <w:jc w:val="right"/>
        <w:rPr>
          <w:sz w:val="26"/>
          <w:szCs w:val="26"/>
          <w:lang w:val="ru-RU"/>
        </w:rPr>
      </w:pPr>
      <w:r w:rsidRPr="00701F5E">
        <w:rPr>
          <w:sz w:val="26"/>
          <w:szCs w:val="26"/>
          <w:lang w:val="ru-RU"/>
        </w:rPr>
        <w:t xml:space="preserve">                                        (Дата) </w:t>
      </w:r>
    </w:p>
    <w:p w:rsidR="005E557F" w:rsidRPr="00701F5E" w:rsidRDefault="005E557F" w:rsidP="005E557F">
      <w:pPr>
        <w:spacing w:after="115" w:line="240" w:lineRule="auto"/>
        <w:ind w:left="0" w:right="0" w:firstLine="0"/>
        <w:jc w:val="center"/>
        <w:rPr>
          <w:sz w:val="26"/>
          <w:szCs w:val="26"/>
          <w:lang w:val="ru-RU"/>
        </w:rPr>
      </w:pPr>
      <w:r w:rsidRPr="00701F5E">
        <w:rPr>
          <w:b/>
          <w:sz w:val="26"/>
          <w:szCs w:val="26"/>
          <w:lang w:val="ru-RU"/>
        </w:rPr>
        <w:t xml:space="preserve">  </w:t>
      </w:r>
    </w:p>
    <w:p w:rsidR="005E557F" w:rsidRPr="00701F5E" w:rsidRDefault="005E557F" w:rsidP="005E557F">
      <w:pPr>
        <w:spacing w:after="165" w:line="240" w:lineRule="auto"/>
        <w:ind w:left="0" w:right="0" w:firstLine="0"/>
        <w:jc w:val="center"/>
        <w:rPr>
          <w:sz w:val="26"/>
          <w:szCs w:val="26"/>
          <w:lang w:val="ru-RU"/>
        </w:rPr>
      </w:pPr>
      <w:r w:rsidRPr="00701F5E">
        <w:rPr>
          <w:b/>
          <w:sz w:val="26"/>
          <w:szCs w:val="26"/>
          <w:lang w:val="ru-RU"/>
        </w:rPr>
        <w:t xml:space="preserve"> </w:t>
      </w:r>
    </w:p>
    <w:p w:rsidR="005E557F" w:rsidRPr="00701F5E" w:rsidRDefault="005E557F" w:rsidP="005E557F">
      <w:pPr>
        <w:pStyle w:val="1"/>
        <w:spacing w:after="101" w:line="240" w:lineRule="auto"/>
        <w:ind w:left="380" w:right="434"/>
        <w:jc w:val="center"/>
        <w:rPr>
          <w:sz w:val="26"/>
          <w:szCs w:val="26"/>
        </w:rPr>
      </w:pPr>
      <w:r w:rsidRPr="00701F5E">
        <w:rPr>
          <w:sz w:val="26"/>
          <w:szCs w:val="26"/>
        </w:rPr>
        <w:t xml:space="preserve">Примерная форма журнала контроля за контентной фильтрацией </w:t>
      </w:r>
    </w:p>
    <w:p w:rsidR="005E557F" w:rsidRPr="00701F5E" w:rsidRDefault="005E557F" w:rsidP="005E557F">
      <w:pPr>
        <w:spacing w:after="0" w:line="240" w:lineRule="auto"/>
        <w:ind w:left="0" w:right="0" w:firstLine="0"/>
        <w:jc w:val="center"/>
        <w:rPr>
          <w:sz w:val="26"/>
          <w:szCs w:val="26"/>
          <w:lang w:val="ru-RU"/>
        </w:rPr>
      </w:pPr>
      <w:r w:rsidRPr="00701F5E">
        <w:rPr>
          <w:b/>
          <w:sz w:val="26"/>
          <w:szCs w:val="26"/>
          <w:lang w:val="ru-RU"/>
        </w:rPr>
        <w:t xml:space="preserve"> </w:t>
      </w:r>
    </w:p>
    <w:tbl>
      <w:tblPr>
        <w:tblW w:w="9429" w:type="dxa"/>
        <w:tblInd w:w="655" w:type="dxa"/>
        <w:tblCellMar>
          <w:top w:w="9" w:type="dxa"/>
          <w:left w:w="115" w:type="dxa"/>
          <w:right w:w="115" w:type="dxa"/>
        </w:tblCellMar>
        <w:tblLook w:val="04A0" w:firstRow="1" w:lastRow="0" w:firstColumn="1" w:lastColumn="0" w:noHBand="0" w:noVBand="1"/>
      </w:tblPr>
      <w:tblGrid>
        <w:gridCol w:w="1263"/>
        <w:gridCol w:w="1831"/>
        <w:gridCol w:w="1578"/>
        <w:gridCol w:w="1808"/>
        <w:gridCol w:w="1440"/>
        <w:gridCol w:w="1509"/>
      </w:tblGrid>
      <w:tr w:rsidR="005E557F" w:rsidRPr="00701F5E" w:rsidTr="000132E4">
        <w:trPr>
          <w:trHeight w:val="1114"/>
        </w:trPr>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701F5E" w:rsidRDefault="005E557F" w:rsidP="000132E4">
            <w:pPr>
              <w:spacing w:after="0" w:line="240" w:lineRule="auto"/>
              <w:ind w:left="0" w:right="0" w:firstLine="0"/>
              <w:jc w:val="center"/>
              <w:rPr>
                <w:sz w:val="26"/>
                <w:szCs w:val="26"/>
              </w:rPr>
            </w:pPr>
            <w:proofErr w:type="spellStart"/>
            <w:r w:rsidRPr="00701F5E">
              <w:rPr>
                <w:sz w:val="26"/>
                <w:szCs w:val="26"/>
              </w:rPr>
              <w:t>Дата</w:t>
            </w:r>
            <w:proofErr w:type="spellEnd"/>
            <w:r w:rsidRPr="00701F5E">
              <w:rPr>
                <w:sz w:val="26"/>
                <w:szCs w:val="26"/>
              </w:rPr>
              <w:t xml:space="preserve"> </w:t>
            </w:r>
            <w:proofErr w:type="spellStart"/>
            <w:r w:rsidRPr="00701F5E">
              <w:rPr>
                <w:sz w:val="26"/>
                <w:szCs w:val="26"/>
              </w:rPr>
              <w:t>проверки</w:t>
            </w:r>
            <w:proofErr w:type="spellEnd"/>
            <w:r w:rsidRPr="00701F5E">
              <w:rPr>
                <w:sz w:val="26"/>
                <w:szCs w:val="26"/>
              </w:rPr>
              <w:t xml:space="preserve">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0" w:right="0" w:firstLine="0"/>
              <w:jc w:val="center"/>
              <w:rPr>
                <w:sz w:val="26"/>
                <w:szCs w:val="26"/>
                <w:lang w:val="ru-RU"/>
              </w:rPr>
            </w:pPr>
            <w:r w:rsidRPr="00701F5E">
              <w:rPr>
                <w:sz w:val="26"/>
                <w:szCs w:val="26"/>
                <w:lang w:val="ru-RU"/>
              </w:rPr>
              <w:t xml:space="preserve">Ф.И.О. и должность </w:t>
            </w:r>
            <w:proofErr w:type="gramStart"/>
            <w:r w:rsidRPr="00701F5E">
              <w:rPr>
                <w:sz w:val="26"/>
                <w:szCs w:val="26"/>
                <w:lang w:val="ru-RU"/>
              </w:rPr>
              <w:t xml:space="preserve">проверяю- </w:t>
            </w:r>
            <w:proofErr w:type="spellStart"/>
            <w:r w:rsidRPr="00701F5E">
              <w:rPr>
                <w:sz w:val="26"/>
                <w:szCs w:val="26"/>
                <w:lang w:val="ru-RU"/>
              </w:rPr>
              <w:t>щего</w:t>
            </w:r>
            <w:proofErr w:type="spellEnd"/>
            <w:proofErr w:type="gramEnd"/>
            <w:r w:rsidRPr="00701F5E">
              <w:rPr>
                <w:sz w:val="26"/>
                <w:szCs w:val="26"/>
                <w:lang w:val="ru-RU"/>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0" w:right="0" w:firstLine="0"/>
              <w:jc w:val="center"/>
              <w:rPr>
                <w:sz w:val="26"/>
                <w:szCs w:val="26"/>
              </w:rPr>
            </w:pPr>
            <w:proofErr w:type="spellStart"/>
            <w:r w:rsidRPr="00701F5E">
              <w:rPr>
                <w:sz w:val="26"/>
                <w:szCs w:val="26"/>
              </w:rPr>
              <w:t>Номер</w:t>
            </w:r>
            <w:proofErr w:type="spellEnd"/>
            <w:r w:rsidRPr="00701F5E">
              <w:rPr>
                <w:sz w:val="26"/>
                <w:szCs w:val="26"/>
              </w:rPr>
              <w:t xml:space="preserve"> </w:t>
            </w:r>
            <w:proofErr w:type="spellStart"/>
            <w:r w:rsidRPr="00701F5E">
              <w:rPr>
                <w:sz w:val="26"/>
                <w:szCs w:val="26"/>
              </w:rPr>
              <w:t>компьютера</w:t>
            </w:r>
            <w:proofErr w:type="spellEnd"/>
            <w:r w:rsidRPr="00701F5E">
              <w:rPr>
                <w:sz w:val="26"/>
                <w:szCs w:val="26"/>
              </w:rPr>
              <w:t xml:space="preserve"> </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0" w:right="0" w:firstLine="0"/>
              <w:jc w:val="center"/>
              <w:rPr>
                <w:sz w:val="26"/>
                <w:szCs w:val="26"/>
              </w:rPr>
            </w:pPr>
            <w:proofErr w:type="spellStart"/>
            <w:r w:rsidRPr="00701F5E">
              <w:rPr>
                <w:sz w:val="26"/>
                <w:szCs w:val="26"/>
              </w:rPr>
              <w:t>Результаты</w:t>
            </w:r>
            <w:proofErr w:type="spellEnd"/>
            <w:r w:rsidRPr="00701F5E">
              <w:rPr>
                <w:sz w:val="26"/>
                <w:szCs w:val="26"/>
              </w:rPr>
              <w:t xml:space="preserve"> </w:t>
            </w:r>
            <w:proofErr w:type="spellStart"/>
            <w:r w:rsidRPr="00701F5E">
              <w:rPr>
                <w:sz w:val="26"/>
                <w:szCs w:val="26"/>
              </w:rPr>
              <w:t>проверки</w:t>
            </w:r>
            <w:proofErr w:type="spellEnd"/>
            <w:r w:rsidRPr="00701F5E">
              <w:rPr>
                <w:sz w:val="26"/>
                <w:szCs w:val="26"/>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0" w:right="0" w:firstLine="0"/>
              <w:jc w:val="center"/>
              <w:rPr>
                <w:sz w:val="26"/>
                <w:szCs w:val="26"/>
              </w:rPr>
            </w:pPr>
            <w:proofErr w:type="spellStart"/>
            <w:r w:rsidRPr="00701F5E">
              <w:rPr>
                <w:sz w:val="26"/>
                <w:szCs w:val="26"/>
              </w:rPr>
              <w:t>Принятые</w:t>
            </w:r>
            <w:proofErr w:type="spellEnd"/>
            <w:r w:rsidRPr="00701F5E">
              <w:rPr>
                <w:sz w:val="26"/>
                <w:szCs w:val="26"/>
              </w:rPr>
              <w:t xml:space="preserve"> </w:t>
            </w:r>
            <w:proofErr w:type="spellStart"/>
            <w:r w:rsidRPr="00701F5E">
              <w:rPr>
                <w:sz w:val="26"/>
                <w:szCs w:val="26"/>
              </w:rPr>
              <w:t>меры</w:t>
            </w:r>
            <w:proofErr w:type="spellEnd"/>
            <w:r w:rsidRPr="00701F5E">
              <w:rPr>
                <w:sz w:val="26"/>
                <w:szCs w:val="26"/>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701F5E" w:rsidRDefault="005E557F" w:rsidP="000132E4">
            <w:pPr>
              <w:spacing w:after="0" w:line="240" w:lineRule="auto"/>
              <w:ind w:left="0" w:right="0" w:firstLine="0"/>
              <w:jc w:val="center"/>
              <w:rPr>
                <w:sz w:val="26"/>
                <w:szCs w:val="26"/>
              </w:rPr>
            </w:pPr>
            <w:proofErr w:type="spellStart"/>
            <w:r w:rsidRPr="00701F5E">
              <w:rPr>
                <w:sz w:val="26"/>
                <w:szCs w:val="26"/>
              </w:rPr>
              <w:t>Подпись</w:t>
            </w:r>
            <w:proofErr w:type="spellEnd"/>
            <w:r w:rsidRPr="00701F5E">
              <w:rPr>
                <w:sz w:val="26"/>
                <w:szCs w:val="26"/>
              </w:rPr>
              <w:t xml:space="preserve"> </w:t>
            </w:r>
            <w:proofErr w:type="spellStart"/>
            <w:r w:rsidRPr="00701F5E">
              <w:rPr>
                <w:sz w:val="26"/>
                <w:szCs w:val="26"/>
              </w:rPr>
              <w:t>проверяю</w:t>
            </w:r>
            <w:proofErr w:type="spellEnd"/>
            <w:r w:rsidRPr="00701F5E">
              <w:rPr>
                <w:sz w:val="26"/>
                <w:szCs w:val="26"/>
              </w:rPr>
              <w:t xml:space="preserve">- </w:t>
            </w:r>
            <w:proofErr w:type="spellStart"/>
            <w:r w:rsidRPr="00701F5E">
              <w:rPr>
                <w:sz w:val="26"/>
                <w:szCs w:val="26"/>
              </w:rPr>
              <w:t>щего</w:t>
            </w:r>
            <w:proofErr w:type="spellEnd"/>
            <w:r w:rsidRPr="00701F5E">
              <w:rPr>
                <w:sz w:val="26"/>
                <w:szCs w:val="26"/>
              </w:rPr>
              <w:t xml:space="preserve"> </w:t>
            </w:r>
          </w:p>
        </w:tc>
      </w:tr>
      <w:tr w:rsidR="005E557F" w:rsidRPr="00701F5E" w:rsidTr="000132E4">
        <w:trPr>
          <w:trHeight w:val="425"/>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2" w:right="0" w:firstLine="0"/>
              <w:jc w:val="center"/>
              <w:rPr>
                <w:sz w:val="26"/>
                <w:szCs w:val="26"/>
              </w:rPr>
            </w:pPr>
            <w:r w:rsidRPr="00701F5E">
              <w:rPr>
                <w:sz w:val="26"/>
                <w:szCs w:val="26"/>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5" w:right="0" w:firstLine="0"/>
              <w:jc w:val="center"/>
              <w:rPr>
                <w:sz w:val="26"/>
                <w:szCs w:val="26"/>
              </w:rPr>
            </w:pPr>
            <w:r w:rsidRPr="00701F5E">
              <w:rPr>
                <w:sz w:val="26"/>
                <w:szCs w:val="26"/>
              </w:rPr>
              <w:t xml:space="preserve"> </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58" w:right="0" w:firstLine="0"/>
              <w:jc w:val="center"/>
              <w:rPr>
                <w:sz w:val="26"/>
                <w:szCs w:val="26"/>
              </w:rPr>
            </w:pPr>
            <w:r w:rsidRPr="00701F5E">
              <w:rPr>
                <w:sz w:val="26"/>
                <w:szCs w:val="26"/>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0" w:right="0" w:firstLine="0"/>
              <w:jc w:val="center"/>
              <w:rPr>
                <w:sz w:val="26"/>
                <w:szCs w:val="26"/>
              </w:rPr>
            </w:pPr>
            <w:r w:rsidRPr="00701F5E">
              <w:rPr>
                <w:sz w:val="26"/>
                <w:szCs w:val="26"/>
              </w:rPr>
              <w:t xml:space="preserve"> </w:t>
            </w:r>
          </w:p>
        </w:tc>
      </w:tr>
      <w:tr w:rsidR="005E557F" w:rsidRPr="00701F5E" w:rsidTr="000132E4">
        <w:trPr>
          <w:trHeight w:val="42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2" w:right="0" w:firstLine="0"/>
              <w:jc w:val="center"/>
              <w:rPr>
                <w:sz w:val="26"/>
                <w:szCs w:val="26"/>
              </w:rPr>
            </w:pPr>
            <w:r w:rsidRPr="00701F5E">
              <w:rPr>
                <w:sz w:val="26"/>
                <w:szCs w:val="26"/>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5" w:right="0" w:firstLine="0"/>
              <w:jc w:val="center"/>
              <w:rPr>
                <w:sz w:val="26"/>
                <w:szCs w:val="26"/>
              </w:rPr>
            </w:pPr>
            <w:r w:rsidRPr="00701F5E">
              <w:rPr>
                <w:sz w:val="26"/>
                <w:szCs w:val="26"/>
              </w:rPr>
              <w:t xml:space="preserve"> </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58" w:right="0" w:firstLine="0"/>
              <w:jc w:val="center"/>
              <w:rPr>
                <w:sz w:val="26"/>
                <w:szCs w:val="26"/>
              </w:rPr>
            </w:pPr>
            <w:r w:rsidRPr="00701F5E">
              <w:rPr>
                <w:sz w:val="26"/>
                <w:szCs w:val="26"/>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0" w:right="0" w:firstLine="0"/>
              <w:jc w:val="center"/>
              <w:rPr>
                <w:sz w:val="26"/>
                <w:szCs w:val="26"/>
              </w:rPr>
            </w:pPr>
            <w:r w:rsidRPr="00701F5E">
              <w:rPr>
                <w:sz w:val="26"/>
                <w:szCs w:val="26"/>
              </w:rPr>
              <w:t xml:space="preserve"> </w:t>
            </w:r>
          </w:p>
        </w:tc>
      </w:tr>
      <w:tr w:rsidR="005E557F" w:rsidRPr="00701F5E" w:rsidTr="000132E4">
        <w:trPr>
          <w:trHeight w:val="425"/>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2" w:right="0" w:firstLine="0"/>
              <w:jc w:val="center"/>
              <w:rPr>
                <w:sz w:val="26"/>
                <w:szCs w:val="26"/>
              </w:rPr>
            </w:pPr>
            <w:r w:rsidRPr="00701F5E">
              <w:rPr>
                <w:sz w:val="26"/>
                <w:szCs w:val="26"/>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5" w:right="0" w:firstLine="0"/>
              <w:jc w:val="center"/>
              <w:rPr>
                <w:sz w:val="26"/>
                <w:szCs w:val="26"/>
              </w:rPr>
            </w:pPr>
            <w:r w:rsidRPr="00701F5E">
              <w:rPr>
                <w:sz w:val="26"/>
                <w:szCs w:val="26"/>
              </w:rPr>
              <w:t xml:space="preserve"> </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58" w:right="0" w:firstLine="0"/>
              <w:jc w:val="center"/>
              <w:rPr>
                <w:sz w:val="26"/>
                <w:szCs w:val="26"/>
              </w:rPr>
            </w:pPr>
            <w:r w:rsidRPr="00701F5E">
              <w:rPr>
                <w:sz w:val="26"/>
                <w:szCs w:val="26"/>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0" w:right="0" w:firstLine="0"/>
              <w:jc w:val="center"/>
              <w:rPr>
                <w:sz w:val="26"/>
                <w:szCs w:val="26"/>
              </w:rPr>
            </w:pPr>
            <w:r w:rsidRPr="00701F5E">
              <w:rPr>
                <w:sz w:val="26"/>
                <w:szCs w:val="26"/>
              </w:rPr>
              <w:t xml:space="preserve"> </w:t>
            </w:r>
          </w:p>
        </w:tc>
      </w:tr>
    </w:tbl>
    <w:p w:rsidR="005E557F" w:rsidRPr="00701F5E" w:rsidRDefault="005E557F" w:rsidP="005E557F">
      <w:pPr>
        <w:spacing w:after="112" w:line="240" w:lineRule="auto"/>
        <w:ind w:left="0" w:right="0" w:firstLine="0"/>
        <w:jc w:val="left"/>
        <w:rPr>
          <w:sz w:val="26"/>
          <w:szCs w:val="26"/>
        </w:rPr>
      </w:pPr>
      <w:r w:rsidRPr="00701F5E">
        <w:rPr>
          <w:sz w:val="26"/>
          <w:szCs w:val="26"/>
        </w:rPr>
        <w:t xml:space="preserve"> </w:t>
      </w:r>
    </w:p>
    <w:p w:rsidR="005E557F" w:rsidRDefault="005E557F" w:rsidP="005E557F">
      <w:pPr>
        <w:spacing w:after="0" w:line="240" w:lineRule="auto"/>
        <w:ind w:left="0" w:right="0" w:firstLine="0"/>
        <w:jc w:val="left"/>
        <w:rPr>
          <w:sz w:val="26"/>
          <w:szCs w:val="26"/>
          <w:lang w:val="ru-RU"/>
        </w:rPr>
      </w:pPr>
      <w:r w:rsidRPr="00701F5E">
        <w:rPr>
          <w:sz w:val="26"/>
          <w:szCs w:val="26"/>
        </w:rPr>
        <w:t xml:space="preserve"> </w:t>
      </w:r>
    </w:p>
    <w:p w:rsidR="00DC167E" w:rsidRPr="00DC167E" w:rsidRDefault="00DC167E" w:rsidP="00DC167E">
      <w:pPr>
        <w:spacing w:after="0" w:line="240" w:lineRule="auto"/>
        <w:ind w:left="5940"/>
        <w:rPr>
          <w:sz w:val="20"/>
          <w:szCs w:val="20"/>
          <w:lang w:val="ru-RU"/>
        </w:rPr>
      </w:pPr>
      <w:r>
        <w:rPr>
          <w:sz w:val="20"/>
          <w:szCs w:val="20"/>
          <w:lang w:val="ru-RU"/>
        </w:rPr>
        <w:t>Приложение 8</w:t>
      </w:r>
    </w:p>
    <w:p w:rsidR="00DC167E" w:rsidRPr="00701F5E" w:rsidRDefault="00DC167E" w:rsidP="00DC167E">
      <w:pPr>
        <w:spacing w:after="0" w:line="240" w:lineRule="auto"/>
        <w:ind w:left="5940"/>
        <w:rPr>
          <w:sz w:val="20"/>
          <w:szCs w:val="20"/>
          <w:lang w:val="ru-RU"/>
        </w:rPr>
      </w:pPr>
      <w:r w:rsidRPr="00DC167E">
        <w:rPr>
          <w:sz w:val="20"/>
          <w:szCs w:val="20"/>
          <w:lang w:val="ru-RU"/>
        </w:rPr>
        <w:t xml:space="preserve">к приказу от </w:t>
      </w:r>
      <w:r>
        <w:rPr>
          <w:sz w:val="20"/>
          <w:szCs w:val="20"/>
          <w:lang w:val="ru-RU"/>
        </w:rPr>
        <w:t>10</w:t>
      </w:r>
      <w:r w:rsidRPr="00DC167E">
        <w:rPr>
          <w:sz w:val="20"/>
          <w:szCs w:val="20"/>
          <w:lang w:val="ru-RU"/>
        </w:rPr>
        <w:t>.0</w:t>
      </w:r>
      <w:r>
        <w:rPr>
          <w:sz w:val="20"/>
          <w:szCs w:val="20"/>
          <w:lang w:val="ru-RU"/>
        </w:rPr>
        <w:t>9</w:t>
      </w:r>
      <w:r w:rsidRPr="00DC167E">
        <w:rPr>
          <w:sz w:val="20"/>
          <w:szCs w:val="20"/>
          <w:lang w:val="ru-RU"/>
        </w:rPr>
        <w:t xml:space="preserve">.2018 г. № </w:t>
      </w:r>
      <w:r>
        <w:rPr>
          <w:sz w:val="20"/>
          <w:szCs w:val="20"/>
          <w:lang w:val="ru-RU"/>
        </w:rPr>
        <w:t>121</w:t>
      </w:r>
    </w:p>
    <w:p w:rsidR="005E557F" w:rsidRPr="00117B37" w:rsidRDefault="005E557F" w:rsidP="005E557F">
      <w:pPr>
        <w:spacing w:after="0" w:line="240" w:lineRule="auto"/>
        <w:ind w:left="0" w:right="0" w:firstLine="0"/>
        <w:jc w:val="right"/>
        <w:rPr>
          <w:sz w:val="26"/>
          <w:szCs w:val="26"/>
          <w:lang w:val="ru-RU"/>
        </w:rPr>
      </w:pPr>
      <w:r w:rsidRPr="00117B37">
        <w:rPr>
          <w:sz w:val="26"/>
          <w:szCs w:val="26"/>
          <w:lang w:val="ru-RU"/>
        </w:rPr>
        <w:t xml:space="preserve"> </w:t>
      </w:r>
    </w:p>
    <w:p w:rsidR="005E557F" w:rsidRPr="00701F5E" w:rsidRDefault="005E557F" w:rsidP="005E557F">
      <w:pPr>
        <w:pStyle w:val="1"/>
        <w:spacing w:after="101" w:line="240" w:lineRule="auto"/>
        <w:ind w:left="1635"/>
        <w:rPr>
          <w:sz w:val="26"/>
          <w:szCs w:val="26"/>
        </w:rPr>
      </w:pPr>
      <w:r w:rsidRPr="00701F5E">
        <w:rPr>
          <w:sz w:val="26"/>
          <w:szCs w:val="26"/>
        </w:rPr>
        <w:t xml:space="preserve">Примерная форма журнала проверок антивирусной защиты </w:t>
      </w:r>
    </w:p>
    <w:p w:rsidR="005E557F" w:rsidRPr="00701F5E" w:rsidRDefault="005E557F" w:rsidP="005E557F">
      <w:pPr>
        <w:spacing w:after="0" w:line="240" w:lineRule="auto"/>
        <w:ind w:left="0" w:right="0" w:firstLine="0"/>
        <w:jc w:val="center"/>
        <w:rPr>
          <w:sz w:val="26"/>
          <w:szCs w:val="26"/>
          <w:lang w:val="ru-RU"/>
        </w:rPr>
      </w:pPr>
      <w:r w:rsidRPr="00701F5E">
        <w:rPr>
          <w:b/>
          <w:sz w:val="26"/>
          <w:szCs w:val="26"/>
          <w:lang w:val="ru-RU"/>
        </w:rPr>
        <w:t xml:space="preserve"> </w:t>
      </w:r>
    </w:p>
    <w:tbl>
      <w:tblPr>
        <w:tblW w:w="9986" w:type="dxa"/>
        <w:tblInd w:w="-108" w:type="dxa"/>
        <w:tblCellMar>
          <w:top w:w="9" w:type="dxa"/>
          <w:left w:w="115" w:type="dxa"/>
          <w:right w:w="115" w:type="dxa"/>
        </w:tblCellMar>
        <w:tblLook w:val="04A0" w:firstRow="1" w:lastRow="0" w:firstColumn="1" w:lastColumn="0" w:noHBand="0" w:noVBand="1"/>
      </w:tblPr>
      <w:tblGrid>
        <w:gridCol w:w="1263"/>
        <w:gridCol w:w="1831"/>
        <w:gridCol w:w="1578"/>
        <w:gridCol w:w="1973"/>
        <w:gridCol w:w="1832"/>
        <w:gridCol w:w="1509"/>
      </w:tblGrid>
      <w:tr w:rsidR="005E557F" w:rsidRPr="00117B37" w:rsidTr="000132E4">
        <w:trPr>
          <w:trHeight w:val="1114"/>
        </w:trPr>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117B37" w:rsidRDefault="005E557F" w:rsidP="000132E4">
            <w:pPr>
              <w:spacing w:after="0" w:line="240" w:lineRule="auto"/>
              <w:ind w:left="0" w:right="0" w:firstLine="0"/>
              <w:jc w:val="center"/>
              <w:rPr>
                <w:sz w:val="26"/>
                <w:szCs w:val="26"/>
              </w:rPr>
            </w:pPr>
            <w:proofErr w:type="spellStart"/>
            <w:r w:rsidRPr="00117B37">
              <w:rPr>
                <w:sz w:val="26"/>
                <w:szCs w:val="26"/>
              </w:rPr>
              <w:t>Дата</w:t>
            </w:r>
            <w:proofErr w:type="spellEnd"/>
            <w:r w:rsidRPr="00117B37">
              <w:rPr>
                <w:sz w:val="26"/>
                <w:szCs w:val="26"/>
              </w:rPr>
              <w:t xml:space="preserve"> </w:t>
            </w:r>
            <w:proofErr w:type="spellStart"/>
            <w:r w:rsidRPr="00117B37">
              <w:rPr>
                <w:sz w:val="26"/>
                <w:szCs w:val="26"/>
              </w:rPr>
              <w:t>проверки</w:t>
            </w:r>
            <w:proofErr w:type="spellEnd"/>
            <w:r w:rsidRPr="00117B37">
              <w:rPr>
                <w:sz w:val="26"/>
                <w:szCs w:val="26"/>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5E557F" w:rsidRPr="00117B37" w:rsidRDefault="005E557F" w:rsidP="000132E4">
            <w:pPr>
              <w:spacing w:after="0" w:line="240" w:lineRule="auto"/>
              <w:ind w:left="0" w:right="0" w:firstLine="0"/>
              <w:jc w:val="center"/>
              <w:rPr>
                <w:sz w:val="26"/>
                <w:szCs w:val="26"/>
                <w:lang w:val="ru-RU"/>
              </w:rPr>
            </w:pPr>
            <w:r w:rsidRPr="00117B37">
              <w:rPr>
                <w:sz w:val="26"/>
                <w:szCs w:val="26"/>
                <w:lang w:val="ru-RU"/>
              </w:rPr>
              <w:t xml:space="preserve">Ф.И.О. и должность </w:t>
            </w:r>
            <w:proofErr w:type="gramStart"/>
            <w:r w:rsidRPr="00117B37">
              <w:rPr>
                <w:sz w:val="26"/>
                <w:szCs w:val="26"/>
                <w:lang w:val="ru-RU"/>
              </w:rPr>
              <w:t xml:space="preserve">проверяю- </w:t>
            </w:r>
            <w:proofErr w:type="spellStart"/>
            <w:r w:rsidRPr="00117B37">
              <w:rPr>
                <w:sz w:val="26"/>
                <w:szCs w:val="26"/>
                <w:lang w:val="ru-RU"/>
              </w:rPr>
              <w:t>щего</w:t>
            </w:r>
            <w:proofErr w:type="spellEnd"/>
            <w:proofErr w:type="gramEnd"/>
            <w:r w:rsidRPr="00117B37">
              <w:rPr>
                <w:sz w:val="26"/>
                <w:szCs w:val="26"/>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E557F" w:rsidRPr="00117B37" w:rsidRDefault="005E557F" w:rsidP="000132E4">
            <w:pPr>
              <w:spacing w:after="0" w:line="240" w:lineRule="auto"/>
              <w:ind w:left="0" w:right="0" w:firstLine="0"/>
              <w:jc w:val="center"/>
              <w:rPr>
                <w:sz w:val="26"/>
                <w:szCs w:val="26"/>
              </w:rPr>
            </w:pPr>
            <w:proofErr w:type="spellStart"/>
            <w:r w:rsidRPr="00117B37">
              <w:rPr>
                <w:sz w:val="26"/>
                <w:szCs w:val="26"/>
              </w:rPr>
              <w:t>Номер</w:t>
            </w:r>
            <w:proofErr w:type="spellEnd"/>
            <w:r w:rsidRPr="00117B37">
              <w:rPr>
                <w:sz w:val="26"/>
                <w:szCs w:val="26"/>
              </w:rPr>
              <w:t xml:space="preserve"> </w:t>
            </w:r>
            <w:proofErr w:type="spellStart"/>
            <w:r w:rsidRPr="00117B37">
              <w:rPr>
                <w:sz w:val="26"/>
                <w:szCs w:val="26"/>
              </w:rPr>
              <w:t>компьютера</w:t>
            </w:r>
            <w:proofErr w:type="spellEnd"/>
            <w:r w:rsidRPr="00117B37">
              <w:rPr>
                <w:sz w:val="26"/>
                <w:szCs w:val="26"/>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E557F" w:rsidRPr="00117B37" w:rsidRDefault="005E557F" w:rsidP="000132E4">
            <w:pPr>
              <w:spacing w:after="0" w:line="240" w:lineRule="auto"/>
              <w:ind w:left="0" w:right="0" w:firstLine="0"/>
              <w:jc w:val="center"/>
              <w:rPr>
                <w:sz w:val="26"/>
                <w:szCs w:val="26"/>
              </w:rPr>
            </w:pPr>
            <w:proofErr w:type="spellStart"/>
            <w:r w:rsidRPr="00117B37">
              <w:rPr>
                <w:sz w:val="26"/>
                <w:szCs w:val="26"/>
              </w:rPr>
              <w:t>Результаты</w:t>
            </w:r>
            <w:proofErr w:type="spellEnd"/>
            <w:r w:rsidRPr="00117B37">
              <w:rPr>
                <w:sz w:val="26"/>
                <w:szCs w:val="26"/>
              </w:rPr>
              <w:t xml:space="preserve"> </w:t>
            </w:r>
            <w:proofErr w:type="spellStart"/>
            <w:r w:rsidRPr="00117B37">
              <w:rPr>
                <w:sz w:val="26"/>
                <w:szCs w:val="26"/>
              </w:rPr>
              <w:t>проверки</w:t>
            </w:r>
            <w:proofErr w:type="spellEnd"/>
            <w:r w:rsidRPr="00117B37">
              <w:rPr>
                <w:sz w:val="26"/>
                <w:szCs w:val="26"/>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E557F" w:rsidRPr="00117B37" w:rsidRDefault="005E557F" w:rsidP="000132E4">
            <w:pPr>
              <w:spacing w:after="0" w:line="240" w:lineRule="auto"/>
              <w:ind w:left="0" w:right="0" w:firstLine="0"/>
              <w:jc w:val="center"/>
              <w:rPr>
                <w:sz w:val="26"/>
                <w:szCs w:val="26"/>
              </w:rPr>
            </w:pPr>
            <w:proofErr w:type="spellStart"/>
            <w:r w:rsidRPr="00117B37">
              <w:rPr>
                <w:sz w:val="26"/>
                <w:szCs w:val="26"/>
              </w:rPr>
              <w:t>Принятые</w:t>
            </w:r>
            <w:proofErr w:type="spellEnd"/>
            <w:r w:rsidRPr="00117B37">
              <w:rPr>
                <w:sz w:val="26"/>
                <w:szCs w:val="26"/>
              </w:rPr>
              <w:t xml:space="preserve"> </w:t>
            </w:r>
            <w:proofErr w:type="spellStart"/>
            <w:r w:rsidRPr="00117B37">
              <w:rPr>
                <w:sz w:val="26"/>
                <w:szCs w:val="26"/>
              </w:rPr>
              <w:t>меры</w:t>
            </w:r>
            <w:proofErr w:type="spellEnd"/>
            <w:r w:rsidRPr="00117B37">
              <w:rPr>
                <w:sz w:val="26"/>
                <w:szCs w:val="26"/>
              </w:rPr>
              <w:t xml:space="preserve"> </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117B37" w:rsidRDefault="005E557F" w:rsidP="000132E4">
            <w:pPr>
              <w:spacing w:after="0" w:line="240" w:lineRule="auto"/>
              <w:ind w:left="0" w:right="0" w:firstLine="0"/>
              <w:jc w:val="center"/>
              <w:rPr>
                <w:sz w:val="26"/>
                <w:szCs w:val="26"/>
              </w:rPr>
            </w:pPr>
            <w:proofErr w:type="spellStart"/>
            <w:r w:rsidRPr="00117B37">
              <w:rPr>
                <w:sz w:val="26"/>
                <w:szCs w:val="26"/>
              </w:rPr>
              <w:t>Подпись</w:t>
            </w:r>
            <w:proofErr w:type="spellEnd"/>
            <w:r w:rsidRPr="00117B37">
              <w:rPr>
                <w:sz w:val="26"/>
                <w:szCs w:val="26"/>
              </w:rPr>
              <w:t xml:space="preserve"> </w:t>
            </w:r>
            <w:proofErr w:type="spellStart"/>
            <w:r w:rsidRPr="00117B37">
              <w:rPr>
                <w:sz w:val="26"/>
                <w:szCs w:val="26"/>
              </w:rPr>
              <w:t>проверяю</w:t>
            </w:r>
            <w:proofErr w:type="spellEnd"/>
            <w:r w:rsidRPr="00117B37">
              <w:rPr>
                <w:sz w:val="26"/>
                <w:szCs w:val="26"/>
              </w:rPr>
              <w:t xml:space="preserve">- </w:t>
            </w:r>
            <w:proofErr w:type="spellStart"/>
            <w:r w:rsidRPr="00117B37">
              <w:rPr>
                <w:sz w:val="26"/>
                <w:szCs w:val="26"/>
              </w:rPr>
              <w:t>щего</w:t>
            </w:r>
            <w:proofErr w:type="spellEnd"/>
            <w:r w:rsidRPr="00117B37">
              <w:rPr>
                <w:sz w:val="26"/>
                <w:szCs w:val="26"/>
              </w:rPr>
              <w:t xml:space="preserve"> </w:t>
            </w:r>
          </w:p>
        </w:tc>
      </w:tr>
      <w:tr w:rsidR="005E557F" w:rsidRPr="00701F5E" w:rsidTr="000132E4">
        <w:trPr>
          <w:trHeight w:val="42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2" w:right="0" w:firstLine="0"/>
              <w:jc w:val="center"/>
              <w:rPr>
                <w:sz w:val="26"/>
                <w:szCs w:val="26"/>
              </w:rPr>
            </w:pPr>
            <w:r w:rsidRPr="00701F5E">
              <w:rPr>
                <w:sz w:val="26"/>
                <w:szCs w:val="26"/>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5" w:right="0" w:firstLine="0"/>
              <w:jc w:val="center"/>
              <w:rPr>
                <w:sz w:val="26"/>
                <w:szCs w:val="26"/>
              </w:rPr>
            </w:pPr>
            <w:r w:rsidRPr="00701F5E">
              <w:rPr>
                <w:sz w:val="26"/>
                <w:szCs w:val="26"/>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58" w:right="0" w:firstLine="0"/>
              <w:jc w:val="center"/>
              <w:rPr>
                <w:sz w:val="26"/>
                <w:szCs w:val="26"/>
              </w:rPr>
            </w:pPr>
            <w:r w:rsidRPr="00701F5E">
              <w:rPr>
                <w:sz w:val="26"/>
                <w:szCs w:val="26"/>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0" w:right="0" w:firstLine="0"/>
              <w:jc w:val="center"/>
              <w:rPr>
                <w:sz w:val="26"/>
                <w:szCs w:val="26"/>
              </w:rPr>
            </w:pPr>
            <w:r w:rsidRPr="00701F5E">
              <w:rPr>
                <w:sz w:val="26"/>
                <w:szCs w:val="26"/>
              </w:rPr>
              <w:t xml:space="preserve"> </w:t>
            </w:r>
          </w:p>
        </w:tc>
      </w:tr>
      <w:tr w:rsidR="005E557F" w:rsidRPr="00701F5E" w:rsidTr="000132E4">
        <w:trPr>
          <w:trHeight w:val="425"/>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2" w:right="0" w:firstLine="0"/>
              <w:jc w:val="center"/>
              <w:rPr>
                <w:sz w:val="26"/>
                <w:szCs w:val="26"/>
              </w:rPr>
            </w:pPr>
            <w:r w:rsidRPr="00701F5E">
              <w:rPr>
                <w:sz w:val="26"/>
                <w:szCs w:val="26"/>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5" w:right="0" w:firstLine="0"/>
              <w:jc w:val="center"/>
              <w:rPr>
                <w:sz w:val="26"/>
                <w:szCs w:val="26"/>
              </w:rPr>
            </w:pPr>
            <w:r w:rsidRPr="00701F5E">
              <w:rPr>
                <w:sz w:val="26"/>
                <w:szCs w:val="26"/>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58" w:right="0" w:firstLine="0"/>
              <w:jc w:val="center"/>
              <w:rPr>
                <w:sz w:val="26"/>
                <w:szCs w:val="26"/>
              </w:rPr>
            </w:pPr>
            <w:r w:rsidRPr="00701F5E">
              <w:rPr>
                <w:sz w:val="26"/>
                <w:szCs w:val="26"/>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0" w:right="0" w:firstLine="0"/>
              <w:jc w:val="center"/>
              <w:rPr>
                <w:sz w:val="26"/>
                <w:szCs w:val="26"/>
              </w:rPr>
            </w:pPr>
            <w:r w:rsidRPr="00701F5E">
              <w:rPr>
                <w:sz w:val="26"/>
                <w:szCs w:val="26"/>
              </w:rPr>
              <w:t xml:space="preserve"> </w:t>
            </w:r>
          </w:p>
        </w:tc>
      </w:tr>
      <w:tr w:rsidR="005E557F" w:rsidRPr="00701F5E" w:rsidTr="000132E4">
        <w:trPr>
          <w:trHeight w:val="425"/>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2" w:right="0" w:firstLine="0"/>
              <w:jc w:val="center"/>
              <w:rPr>
                <w:sz w:val="26"/>
                <w:szCs w:val="26"/>
              </w:rPr>
            </w:pPr>
            <w:r w:rsidRPr="00701F5E">
              <w:rPr>
                <w:sz w:val="26"/>
                <w:szCs w:val="26"/>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5" w:right="0" w:firstLine="0"/>
              <w:jc w:val="center"/>
              <w:rPr>
                <w:sz w:val="26"/>
                <w:szCs w:val="26"/>
              </w:rPr>
            </w:pPr>
            <w:r w:rsidRPr="00701F5E">
              <w:rPr>
                <w:sz w:val="26"/>
                <w:szCs w:val="26"/>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58" w:right="0" w:firstLine="0"/>
              <w:jc w:val="center"/>
              <w:rPr>
                <w:sz w:val="26"/>
                <w:szCs w:val="26"/>
              </w:rPr>
            </w:pPr>
            <w:r w:rsidRPr="00701F5E">
              <w:rPr>
                <w:sz w:val="26"/>
                <w:szCs w:val="26"/>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1" w:right="0" w:firstLine="0"/>
              <w:jc w:val="center"/>
              <w:rPr>
                <w:sz w:val="26"/>
                <w:szCs w:val="26"/>
              </w:rPr>
            </w:pPr>
            <w:r w:rsidRPr="00701F5E">
              <w:rPr>
                <w:sz w:val="26"/>
                <w:szCs w:val="26"/>
              </w:rPr>
              <w:t xml:space="preserve">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5E557F" w:rsidRPr="00701F5E" w:rsidRDefault="005E557F" w:rsidP="000132E4">
            <w:pPr>
              <w:spacing w:after="0" w:line="240" w:lineRule="auto"/>
              <w:ind w:left="60" w:right="0" w:firstLine="0"/>
              <w:jc w:val="center"/>
              <w:rPr>
                <w:sz w:val="26"/>
                <w:szCs w:val="26"/>
              </w:rPr>
            </w:pPr>
            <w:r w:rsidRPr="00701F5E">
              <w:rPr>
                <w:sz w:val="26"/>
                <w:szCs w:val="26"/>
              </w:rPr>
              <w:t xml:space="preserve"> </w:t>
            </w:r>
          </w:p>
        </w:tc>
      </w:tr>
    </w:tbl>
    <w:p w:rsidR="00DC167E" w:rsidRPr="00DC167E" w:rsidRDefault="005E557F" w:rsidP="00DC167E">
      <w:pPr>
        <w:spacing w:after="0" w:line="240" w:lineRule="auto"/>
        <w:ind w:left="5940"/>
        <w:rPr>
          <w:sz w:val="20"/>
          <w:szCs w:val="20"/>
          <w:lang w:val="ru-RU"/>
        </w:rPr>
      </w:pPr>
      <w:r w:rsidRPr="00701F5E">
        <w:rPr>
          <w:b/>
          <w:sz w:val="26"/>
          <w:szCs w:val="26"/>
          <w:lang w:val="ru-RU"/>
        </w:rPr>
        <w:t xml:space="preserve"> </w:t>
      </w:r>
      <w:r w:rsidRPr="00701F5E">
        <w:rPr>
          <w:sz w:val="26"/>
          <w:szCs w:val="26"/>
          <w:lang w:val="ru-RU"/>
        </w:rPr>
        <w:br w:type="page"/>
      </w:r>
      <w:r w:rsidR="00DC167E">
        <w:rPr>
          <w:sz w:val="20"/>
          <w:szCs w:val="20"/>
          <w:lang w:val="ru-RU"/>
        </w:rPr>
        <w:lastRenderedPageBreak/>
        <w:t>Приложение 9</w:t>
      </w:r>
    </w:p>
    <w:p w:rsidR="00DC167E" w:rsidRPr="00701F5E" w:rsidRDefault="00DC167E" w:rsidP="00DC167E">
      <w:pPr>
        <w:spacing w:after="0" w:line="240" w:lineRule="auto"/>
        <w:ind w:left="5940"/>
        <w:rPr>
          <w:sz w:val="20"/>
          <w:szCs w:val="20"/>
          <w:lang w:val="ru-RU"/>
        </w:rPr>
      </w:pPr>
      <w:r w:rsidRPr="00DC167E">
        <w:rPr>
          <w:sz w:val="20"/>
          <w:szCs w:val="20"/>
          <w:lang w:val="ru-RU"/>
        </w:rPr>
        <w:t xml:space="preserve">к приказу от </w:t>
      </w:r>
      <w:r>
        <w:rPr>
          <w:sz w:val="20"/>
          <w:szCs w:val="20"/>
          <w:lang w:val="ru-RU"/>
        </w:rPr>
        <w:t>10</w:t>
      </w:r>
      <w:r w:rsidRPr="00DC167E">
        <w:rPr>
          <w:sz w:val="20"/>
          <w:szCs w:val="20"/>
          <w:lang w:val="ru-RU"/>
        </w:rPr>
        <w:t>.0</w:t>
      </w:r>
      <w:r>
        <w:rPr>
          <w:sz w:val="20"/>
          <w:szCs w:val="20"/>
          <w:lang w:val="ru-RU"/>
        </w:rPr>
        <w:t>9</w:t>
      </w:r>
      <w:r w:rsidRPr="00DC167E">
        <w:rPr>
          <w:sz w:val="20"/>
          <w:szCs w:val="20"/>
          <w:lang w:val="ru-RU"/>
        </w:rPr>
        <w:t xml:space="preserve">.2018 г. № </w:t>
      </w:r>
      <w:r>
        <w:rPr>
          <w:sz w:val="20"/>
          <w:szCs w:val="20"/>
          <w:lang w:val="ru-RU"/>
        </w:rPr>
        <w:t>121</w:t>
      </w:r>
    </w:p>
    <w:p w:rsidR="005E557F" w:rsidRPr="00DC167E" w:rsidRDefault="005E557F" w:rsidP="00DC167E">
      <w:pPr>
        <w:spacing w:after="0" w:line="240" w:lineRule="auto"/>
        <w:ind w:left="6120"/>
        <w:rPr>
          <w:sz w:val="26"/>
          <w:szCs w:val="26"/>
          <w:lang w:val="ru-RU"/>
        </w:rPr>
      </w:pPr>
    </w:p>
    <w:p w:rsidR="005E557F" w:rsidRPr="003E5202" w:rsidRDefault="00DC167E" w:rsidP="005E557F">
      <w:pPr>
        <w:pStyle w:val="1"/>
        <w:spacing w:after="0" w:line="240" w:lineRule="auto"/>
        <w:ind w:left="10"/>
        <w:jc w:val="center"/>
        <w:rPr>
          <w:szCs w:val="24"/>
        </w:rPr>
      </w:pPr>
      <w:r>
        <w:rPr>
          <w:szCs w:val="24"/>
        </w:rPr>
        <w:t>И</w:t>
      </w:r>
      <w:r w:rsidR="005E557F" w:rsidRPr="003E5202">
        <w:rPr>
          <w:szCs w:val="24"/>
        </w:rPr>
        <w:t xml:space="preserve">нструкция по осуществлению самопроверки (мониторинга) эффективности работы системы контентной фильтрации в образовательной организации </w:t>
      </w:r>
    </w:p>
    <w:p w:rsidR="005E557F" w:rsidRPr="003E5202" w:rsidRDefault="005E557F" w:rsidP="005E557F">
      <w:pPr>
        <w:numPr>
          <w:ilvl w:val="0"/>
          <w:numId w:val="5"/>
        </w:numPr>
        <w:tabs>
          <w:tab w:val="left" w:pos="1080"/>
        </w:tabs>
        <w:spacing w:after="0" w:line="240" w:lineRule="auto"/>
        <w:ind w:left="0" w:right="0" w:firstLine="720"/>
        <w:rPr>
          <w:szCs w:val="24"/>
        </w:rPr>
      </w:pPr>
      <w:proofErr w:type="spellStart"/>
      <w:r w:rsidRPr="003E5202">
        <w:rPr>
          <w:szCs w:val="24"/>
        </w:rPr>
        <w:t>Включить</w:t>
      </w:r>
      <w:proofErr w:type="spellEnd"/>
      <w:r w:rsidRPr="003E5202">
        <w:rPr>
          <w:szCs w:val="24"/>
        </w:rPr>
        <w:t xml:space="preserve"> ПК.  </w:t>
      </w:r>
    </w:p>
    <w:p w:rsidR="005E557F" w:rsidRPr="003E5202" w:rsidRDefault="005E557F" w:rsidP="005E557F">
      <w:pPr>
        <w:numPr>
          <w:ilvl w:val="0"/>
          <w:numId w:val="5"/>
        </w:numPr>
        <w:tabs>
          <w:tab w:val="left" w:pos="1080"/>
        </w:tabs>
        <w:spacing w:after="0" w:line="240" w:lineRule="auto"/>
        <w:ind w:left="0" w:right="0" w:firstLine="720"/>
        <w:rPr>
          <w:szCs w:val="24"/>
        </w:rPr>
      </w:pPr>
      <w:proofErr w:type="spellStart"/>
      <w:r w:rsidRPr="003E5202">
        <w:rPr>
          <w:szCs w:val="24"/>
        </w:rPr>
        <w:t>Открыть</w:t>
      </w:r>
      <w:proofErr w:type="spellEnd"/>
      <w:r w:rsidRPr="003E5202">
        <w:rPr>
          <w:szCs w:val="24"/>
        </w:rPr>
        <w:t xml:space="preserve"> </w:t>
      </w:r>
      <w:proofErr w:type="spellStart"/>
      <w:r w:rsidRPr="003E5202">
        <w:rPr>
          <w:szCs w:val="24"/>
        </w:rPr>
        <w:t>браузер</w:t>
      </w:r>
      <w:proofErr w:type="spellEnd"/>
      <w:r w:rsidRPr="003E5202">
        <w:rPr>
          <w:szCs w:val="24"/>
        </w:rPr>
        <w:t xml:space="preserve"> (Internet Explorer, Opera, Mozilla, </w:t>
      </w:r>
      <w:proofErr w:type="spellStart"/>
      <w:r w:rsidRPr="003E5202">
        <w:rPr>
          <w:szCs w:val="24"/>
        </w:rPr>
        <w:t>Chrom</w:t>
      </w:r>
      <w:proofErr w:type="spellEnd"/>
      <w:r w:rsidRPr="003E5202">
        <w:rPr>
          <w:szCs w:val="24"/>
        </w:rPr>
        <w:t xml:space="preserve">).  </w:t>
      </w:r>
    </w:p>
    <w:p w:rsidR="005E557F" w:rsidRPr="003E5202" w:rsidRDefault="005E557F" w:rsidP="005E557F">
      <w:pPr>
        <w:numPr>
          <w:ilvl w:val="0"/>
          <w:numId w:val="5"/>
        </w:numPr>
        <w:tabs>
          <w:tab w:val="left" w:pos="1080"/>
        </w:tabs>
        <w:spacing w:after="0" w:line="240" w:lineRule="auto"/>
        <w:ind w:left="0" w:right="0" w:firstLine="720"/>
        <w:rPr>
          <w:szCs w:val="24"/>
        </w:rPr>
      </w:pPr>
      <w:proofErr w:type="spellStart"/>
      <w:r w:rsidRPr="003E5202">
        <w:rPr>
          <w:szCs w:val="24"/>
        </w:rPr>
        <w:t>Запустить</w:t>
      </w:r>
      <w:proofErr w:type="spellEnd"/>
      <w:r w:rsidRPr="003E5202">
        <w:rPr>
          <w:szCs w:val="24"/>
        </w:rPr>
        <w:t xml:space="preserve"> </w:t>
      </w:r>
      <w:proofErr w:type="spellStart"/>
      <w:r w:rsidRPr="003E5202">
        <w:rPr>
          <w:szCs w:val="24"/>
        </w:rPr>
        <w:t>Интернет-поисковик</w:t>
      </w:r>
      <w:proofErr w:type="spellEnd"/>
      <w:r w:rsidRPr="003E5202">
        <w:rPr>
          <w:szCs w:val="24"/>
        </w:rPr>
        <w:t xml:space="preserve"> (Aport.ru, Google.ru, Rambler.ru, Mail.ru, Poisk.ru, Yandex.ru).  </w:t>
      </w:r>
    </w:p>
    <w:p w:rsidR="005E557F" w:rsidRPr="003E5202" w:rsidRDefault="005E557F" w:rsidP="005E557F">
      <w:pPr>
        <w:numPr>
          <w:ilvl w:val="0"/>
          <w:numId w:val="5"/>
        </w:numPr>
        <w:tabs>
          <w:tab w:val="left" w:pos="1080"/>
        </w:tabs>
        <w:spacing w:after="0" w:line="240" w:lineRule="auto"/>
        <w:ind w:left="0" w:right="0" w:firstLine="720"/>
        <w:rPr>
          <w:szCs w:val="24"/>
          <w:lang w:val="ru-RU"/>
        </w:rPr>
      </w:pPr>
      <w:r w:rsidRPr="003E5202">
        <w:rPr>
          <w:szCs w:val="24"/>
          <w:lang w:val="ru-RU"/>
        </w:rPr>
        <w:t xml:space="preserve">Проверить эффективность настройки СКФ на доступность сайтов порнографического характера:  </w:t>
      </w:r>
    </w:p>
    <w:p w:rsidR="005E557F" w:rsidRPr="003E5202" w:rsidRDefault="005E557F" w:rsidP="005E557F">
      <w:pPr>
        <w:numPr>
          <w:ilvl w:val="1"/>
          <w:numId w:val="5"/>
        </w:numPr>
        <w:tabs>
          <w:tab w:val="left" w:pos="1080"/>
        </w:tabs>
        <w:spacing w:after="0" w:line="240" w:lineRule="auto"/>
        <w:ind w:left="0" w:right="0" w:firstLine="720"/>
        <w:rPr>
          <w:szCs w:val="24"/>
          <w:lang w:val="ru-RU"/>
        </w:rPr>
      </w:pPr>
      <w:r w:rsidRPr="003E5202">
        <w:rPr>
          <w:szCs w:val="24"/>
          <w:lang w:val="ru-RU"/>
        </w:rPr>
        <w:t xml:space="preserve"> Ввести в поисковой строке пользовательский запрос (</w:t>
      </w:r>
      <w:proofErr w:type="gramStart"/>
      <w:r w:rsidRPr="003E5202">
        <w:rPr>
          <w:szCs w:val="24"/>
          <w:lang w:val="ru-RU"/>
        </w:rPr>
        <w:t>например</w:t>
      </w:r>
      <w:proofErr w:type="gramEnd"/>
      <w:r w:rsidRPr="003E5202">
        <w:rPr>
          <w:szCs w:val="24"/>
          <w:lang w:val="ru-RU"/>
        </w:rPr>
        <w:t xml:space="preserve">: телки, порно, мазохизм, извращение, насилие, садизм).  </w:t>
      </w:r>
    </w:p>
    <w:p w:rsidR="005E557F" w:rsidRPr="003E5202" w:rsidRDefault="005E557F" w:rsidP="005E557F">
      <w:pPr>
        <w:numPr>
          <w:ilvl w:val="1"/>
          <w:numId w:val="5"/>
        </w:numPr>
        <w:tabs>
          <w:tab w:val="left" w:pos="1080"/>
        </w:tabs>
        <w:spacing w:after="0" w:line="240" w:lineRule="auto"/>
        <w:ind w:left="0" w:right="0" w:firstLine="720"/>
        <w:rPr>
          <w:szCs w:val="24"/>
          <w:lang w:val="ru-RU"/>
        </w:rPr>
      </w:pPr>
      <w:r w:rsidRPr="003E5202">
        <w:rPr>
          <w:szCs w:val="24"/>
          <w:lang w:val="ru-RU"/>
        </w:rPr>
        <w:t xml:space="preserve">Просмотреть результат поиска (список ресурсов Интернет).  </w:t>
      </w:r>
    </w:p>
    <w:p w:rsidR="005E557F" w:rsidRPr="003E5202" w:rsidRDefault="005E557F" w:rsidP="005E557F">
      <w:pPr>
        <w:numPr>
          <w:ilvl w:val="1"/>
          <w:numId w:val="5"/>
        </w:numPr>
        <w:tabs>
          <w:tab w:val="left" w:pos="1080"/>
        </w:tabs>
        <w:spacing w:after="0" w:line="240" w:lineRule="auto"/>
        <w:ind w:left="0" w:right="0" w:firstLine="720"/>
        <w:rPr>
          <w:szCs w:val="24"/>
          <w:lang w:val="ru-RU"/>
        </w:rPr>
      </w:pPr>
      <w:r w:rsidRPr="003E5202">
        <w:rPr>
          <w:szCs w:val="24"/>
          <w:lang w:val="ru-RU"/>
        </w:rPr>
        <w:t>Ввести в поисковой строке пользовательский запрос (</w:t>
      </w:r>
      <w:proofErr w:type="gramStart"/>
      <w:r w:rsidRPr="003E5202">
        <w:rPr>
          <w:szCs w:val="24"/>
          <w:lang w:val="ru-RU"/>
        </w:rPr>
        <w:t>например</w:t>
      </w:r>
      <w:proofErr w:type="gramEnd"/>
      <w:r w:rsidRPr="003E5202">
        <w:rPr>
          <w:szCs w:val="24"/>
          <w:lang w:val="ru-RU"/>
        </w:rPr>
        <w:t xml:space="preserve">: телки, порно, мазохизм, извращение, насилие, садизм).  </w:t>
      </w:r>
    </w:p>
    <w:p w:rsidR="005E557F" w:rsidRPr="003E5202" w:rsidRDefault="005E557F" w:rsidP="005E557F">
      <w:pPr>
        <w:numPr>
          <w:ilvl w:val="1"/>
          <w:numId w:val="5"/>
        </w:numPr>
        <w:tabs>
          <w:tab w:val="left" w:pos="1080"/>
        </w:tabs>
        <w:spacing w:after="0" w:line="240" w:lineRule="auto"/>
        <w:ind w:left="0" w:right="0" w:firstLine="720"/>
        <w:rPr>
          <w:szCs w:val="24"/>
          <w:lang w:val="ru-RU"/>
        </w:rPr>
      </w:pPr>
      <w:r w:rsidRPr="003E5202">
        <w:rPr>
          <w:szCs w:val="24"/>
          <w:lang w:val="ru-RU"/>
        </w:rPr>
        <w:t xml:space="preserve">Просмотреть результат поиска в разделе «Картинки».  </w:t>
      </w:r>
    </w:p>
    <w:p w:rsidR="005E557F" w:rsidRPr="003E5202" w:rsidRDefault="005E557F" w:rsidP="005E557F">
      <w:pPr>
        <w:numPr>
          <w:ilvl w:val="1"/>
          <w:numId w:val="5"/>
        </w:numPr>
        <w:tabs>
          <w:tab w:val="left" w:pos="1080"/>
        </w:tabs>
        <w:spacing w:after="0" w:line="240" w:lineRule="auto"/>
        <w:ind w:left="0" w:right="0" w:firstLine="720"/>
        <w:rPr>
          <w:szCs w:val="24"/>
          <w:lang w:val="ru-RU"/>
        </w:rPr>
      </w:pPr>
      <w:r w:rsidRPr="003E5202">
        <w:rPr>
          <w:szCs w:val="24"/>
          <w:lang w:val="ru-RU"/>
        </w:rPr>
        <w:t xml:space="preserve">Ввести в адресной строке браузера </w:t>
      </w:r>
      <w:r w:rsidRPr="003E5202">
        <w:rPr>
          <w:szCs w:val="24"/>
        </w:rPr>
        <w:t>URL</w:t>
      </w:r>
      <w:r w:rsidRPr="003E5202">
        <w:rPr>
          <w:szCs w:val="24"/>
          <w:lang w:val="ru-RU"/>
        </w:rPr>
        <w:t xml:space="preserve">-адрес </w:t>
      </w:r>
      <w:r w:rsidRPr="003E5202">
        <w:rPr>
          <w:szCs w:val="24"/>
        </w:rPr>
        <w:t>http</w:t>
      </w:r>
      <w:r w:rsidRPr="003E5202">
        <w:rPr>
          <w:szCs w:val="24"/>
          <w:lang w:val="ru-RU"/>
        </w:rPr>
        <w:t>://</w:t>
      </w:r>
      <w:proofErr w:type="spellStart"/>
      <w:r w:rsidRPr="003E5202">
        <w:rPr>
          <w:szCs w:val="24"/>
        </w:rPr>
        <w:t>ximuk</w:t>
      </w:r>
      <w:proofErr w:type="spellEnd"/>
      <w:r w:rsidRPr="003E5202">
        <w:rPr>
          <w:szCs w:val="24"/>
          <w:lang w:val="ru-RU"/>
        </w:rPr>
        <w:t>.</w:t>
      </w:r>
      <w:r w:rsidRPr="003E5202">
        <w:rPr>
          <w:szCs w:val="24"/>
        </w:rPr>
        <w:t>info</w:t>
      </w:r>
      <w:r w:rsidRPr="003E5202">
        <w:rPr>
          <w:szCs w:val="24"/>
          <w:lang w:val="ru-RU"/>
        </w:rPr>
        <w:t>/</w:t>
      </w:r>
      <w:r w:rsidRPr="003E5202">
        <w:rPr>
          <w:szCs w:val="24"/>
        </w:rPr>
        <w:t>index</w:t>
      </w:r>
      <w:r w:rsidRPr="003E5202">
        <w:rPr>
          <w:szCs w:val="24"/>
          <w:lang w:val="ru-RU"/>
        </w:rPr>
        <w:t>.</w:t>
      </w:r>
      <w:proofErr w:type="spellStart"/>
      <w:r w:rsidRPr="003E5202">
        <w:rPr>
          <w:szCs w:val="24"/>
        </w:rPr>
        <w:t>php</w:t>
      </w:r>
      <w:proofErr w:type="spellEnd"/>
      <w:r w:rsidRPr="003E5202">
        <w:rPr>
          <w:szCs w:val="24"/>
          <w:lang w:val="ru-RU"/>
        </w:rPr>
        <w:t xml:space="preserve">/2011-07-04-0821-14 или другой, который содержит подобную информацию.  </w:t>
      </w:r>
    </w:p>
    <w:p w:rsidR="005E557F" w:rsidRPr="003E5202" w:rsidRDefault="005E557F" w:rsidP="005E557F">
      <w:pPr>
        <w:numPr>
          <w:ilvl w:val="1"/>
          <w:numId w:val="5"/>
        </w:numPr>
        <w:tabs>
          <w:tab w:val="left" w:pos="1080"/>
        </w:tabs>
        <w:spacing w:after="0" w:line="240" w:lineRule="auto"/>
        <w:ind w:left="0" w:right="0" w:firstLine="720"/>
        <w:rPr>
          <w:szCs w:val="24"/>
        </w:rPr>
      </w:pPr>
      <w:proofErr w:type="spellStart"/>
      <w:r w:rsidRPr="003E5202">
        <w:rPr>
          <w:szCs w:val="24"/>
        </w:rPr>
        <w:t>Просмотреть</w:t>
      </w:r>
      <w:proofErr w:type="spellEnd"/>
      <w:r w:rsidRPr="003E5202">
        <w:rPr>
          <w:szCs w:val="24"/>
        </w:rPr>
        <w:t xml:space="preserve"> </w:t>
      </w:r>
      <w:proofErr w:type="spellStart"/>
      <w:r w:rsidRPr="003E5202">
        <w:rPr>
          <w:szCs w:val="24"/>
        </w:rPr>
        <w:t>результат</w:t>
      </w:r>
      <w:proofErr w:type="spellEnd"/>
      <w:r w:rsidRPr="003E5202">
        <w:rPr>
          <w:szCs w:val="24"/>
        </w:rPr>
        <w:t xml:space="preserve"> </w:t>
      </w:r>
      <w:proofErr w:type="spellStart"/>
      <w:r w:rsidRPr="003E5202">
        <w:rPr>
          <w:szCs w:val="24"/>
        </w:rPr>
        <w:t>поиска</w:t>
      </w:r>
      <w:proofErr w:type="spellEnd"/>
      <w:r w:rsidRPr="003E5202">
        <w:rPr>
          <w:szCs w:val="24"/>
        </w:rPr>
        <w:t xml:space="preserve">.  </w:t>
      </w:r>
    </w:p>
    <w:p w:rsidR="005E557F" w:rsidRPr="003E5202" w:rsidRDefault="005E557F" w:rsidP="005E557F">
      <w:pPr>
        <w:numPr>
          <w:ilvl w:val="1"/>
          <w:numId w:val="5"/>
        </w:numPr>
        <w:tabs>
          <w:tab w:val="left" w:pos="1080"/>
        </w:tabs>
        <w:spacing w:after="0" w:line="240" w:lineRule="auto"/>
        <w:ind w:left="0" w:right="0" w:firstLine="720"/>
        <w:rPr>
          <w:szCs w:val="24"/>
          <w:lang w:val="ru-RU"/>
        </w:rPr>
      </w:pPr>
      <w:r w:rsidRPr="003E5202">
        <w:rPr>
          <w:szCs w:val="24"/>
          <w:lang w:val="ru-RU"/>
        </w:rPr>
        <w:t xml:space="preserve">Ввести в адресной строке </w:t>
      </w:r>
      <w:r w:rsidRPr="003E5202">
        <w:rPr>
          <w:szCs w:val="24"/>
        </w:rPr>
        <w:t>IP</w:t>
      </w:r>
      <w:r w:rsidRPr="003E5202">
        <w:rPr>
          <w:szCs w:val="24"/>
          <w:lang w:val="ru-RU"/>
        </w:rPr>
        <w:t xml:space="preserve">-адрес 95.211.197.178 или другой, который содержит подобную информацию.  </w:t>
      </w:r>
    </w:p>
    <w:p w:rsidR="005E557F" w:rsidRPr="003E5202" w:rsidRDefault="005E557F" w:rsidP="005E557F">
      <w:pPr>
        <w:numPr>
          <w:ilvl w:val="1"/>
          <w:numId w:val="5"/>
        </w:numPr>
        <w:tabs>
          <w:tab w:val="left" w:pos="1080"/>
        </w:tabs>
        <w:spacing w:after="0" w:line="240" w:lineRule="auto"/>
        <w:ind w:left="0" w:right="0" w:firstLine="720"/>
        <w:rPr>
          <w:szCs w:val="24"/>
          <w:lang w:val="ru-RU"/>
        </w:rPr>
      </w:pPr>
      <w:r w:rsidRPr="003E5202">
        <w:rPr>
          <w:szCs w:val="24"/>
          <w:lang w:val="ru-RU"/>
        </w:rPr>
        <w:t xml:space="preserve">Просмотреть результат поиска.  </w:t>
      </w:r>
    </w:p>
    <w:p w:rsidR="005E557F" w:rsidRPr="003E5202" w:rsidRDefault="005E557F" w:rsidP="005E557F">
      <w:pPr>
        <w:numPr>
          <w:ilvl w:val="1"/>
          <w:numId w:val="5"/>
        </w:numPr>
        <w:tabs>
          <w:tab w:val="left" w:pos="1080"/>
        </w:tabs>
        <w:spacing w:after="0" w:line="240" w:lineRule="auto"/>
        <w:ind w:left="0" w:right="0" w:firstLine="720"/>
        <w:rPr>
          <w:szCs w:val="24"/>
          <w:lang w:val="ru-RU"/>
        </w:rPr>
      </w:pPr>
      <w:r w:rsidRPr="003E5202">
        <w:rPr>
          <w:szCs w:val="24"/>
          <w:lang w:val="ru-RU"/>
        </w:rPr>
        <w:t xml:space="preserve">Сделать вывод об эффективности работы систем контентной фильтрации в ОО.  </w:t>
      </w:r>
    </w:p>
    <w:p w:rsidR="005E557F" w:rsidRPr="003E5202" w:rsidRDefault="005E557F" w:rsidP="005E557F">
      <w:pPr>
        <w:numPr>
          <w:ilvl w:val="0"/>
          <w:numId w:val="5"/>
        </w:numPr>
        <w:tabs>
          <w:tab w:val="left" w:pos="1080"/>
        </w:tabs>
        <w:spacing w:after="0" w:line="240" w:lineRule="auto"/>
        <w:ind w:left="0" w:right="0" w:firstLine="720"/>
        <w:rPr>
          <w:szCs w:val="24"/>
          <w:lang w:val="ru-RU"/>
        </w:rPr>
      </w:pPr>
      <w:r w:rsidRPr="003E5202">
        <w:rPr>
          <w:szCs w:val="24"/>
          <w:lang w:val="ru-RU"/>
        </w:rPr>
        <w:t xml:space="preserve">Проверить эффективность настройки СКФ на доступность сайтов экстремистской направленности (повторить алгоритм работы пункта № 4 с измененными пользовательскими запросами, например: террор, </w:t>
      </w:r>
      <w:proofErr w:type="spellStart"/>
      <w:r w:rsidRPr="003E5202">
        <w:rPr>
          <w:szCs w:val="24"/>
          <w:lang w:val="ru-RU"/>
        </w:rPr>
        <w:t>хиджаб</w:t>
      </w:r>
      <w:proofErr w:type="spellEnd"/>
      <w:r w:rsidRPr="003E5202">
        <w:rPr>
          <w:szCs w:val="24"/>
          <w:lang w:val="ru-RU"/>
        </w:rPr>
        <w:t xml:space="preserve">, бомба, меньшинства, рознь, бандитизм, боевики, насилие).  </w:t>
      </w:r>
    </w:p>
    <w:p w:rsidR="005E557F" w:rsidRPr="005E557F" w:rsidRDefault="005E557F" w:rsidP="005E557F">
      <w:pPr>
        <w:numPr>
          <w:ilvl w:val="0"/>
          <w:numId w:val="5"/>
        </w:numPr>
        <w:tabs>
          <w:tab w:val="left" w:pos="1080"/>
        </w:tabs>
        <w:spacing w:after="0" w:line="240" w:lineRule="auto"/>
        <w:ind w:left="0" w:right="0" w:firstLine="720"/>
        <w:rPr>
          <w:szCs w:val="24"/>
          <w:lang w:val="ru-RU"/>
        </w:rPr>
      </w:pPr>
      <w:r w:rsidRPr="003E5202">
        <w:rPr>
          <w:szCs w:val="24"/>
          <w:lang w:val="ru-RU"/>
        </w:rPr>
        <w:t xml:space="preserve">Проверить эффективность настройки СКФ на доступность сайтов, содержащих информацию об алкогольной продукции, изготовлении и использовании наркотических средств, психотропных веществ, способах совершения самоубийства (повторить алгоритм работы пункта № 4 с измененными пользовательскими запросами, например: наркотики, алкоголь, как совершить самоубийство, приобрести наркотики, галлюцинации).  </w:t>
      </w:r>
    </w:p>
    <w:p w:rsidR="005E557F" w:rsidRPr="003E5202" w:rsidRDefault="005E557F" w:rsidP="005E557F">
      <w:pPr>
        <w:numPr>
          <w:ilvl w:val="0"/>
          <w:numId w:val="5"/>
        </w:numPr>
        <w:tabs>
          <w:tab w:val="left" w:pos="1080"/>
        </w:tabs>
        <w:spacing w:after="0" w:line="240" w:lineRule="auto"/>
        <w:ind w:left="0" w:right="0" w:firstLine="720"/>
        <w:rPr>
          <w:szCs w:val="24"/>
          <w:lang w:val="ru-RU"/>
        </w:rPr>
      </w:pPr>
      <w:r w:rsidRPr="003E5202">
        <w:rPr>
          <w:szCs w:val="24"/>
          <w:lang w:val="ru-RU"/>
        </w:rPr>
        <w:t xml:space="preserve">Перейти к проверке следующего компьютера.  </w:t>
      </w:r>
    </w:p>
    <w:p w:rsidR="005E557F" w:rsidRPr="003E5202" w:rsidRDefault="005E557F" w:rsidP="005E557F">
      <w:pPr>
        <w:spacing w:after="0" w:line="240" w:lineRule="auto"/>
        <w:ind w:left="0" w:right="0" w:firstLine="720"/>
        <w:jc w:val="left"/>
        <w:rPr>
          <w:szCs w:val="24"/>
          <w:lang w:val="ru-RU"/>
        </w:rPr>
      </w:pPr>
      <w:r w:rsidRPr="003E5202">
        <w:rPr>
          <w:szCs w:val="24"/>
          <w:lang w:val="ru-RU"/>
        </w:rPr>
        <w:t xml:space="preserve"> </w:t>
      </w:r>
    </w:p>
    <w:p w:rsidR="005E557F" w:rsidRPr="003E5202" w:rsidRDefault="005E557F" w:rsidP="005E557F">
      <w:pPr>
        <w:spacing w:after="0" w:line="240" w:lineRule="auto"/>
        <w:ind w:left="0" w:right="0" w:firstLine="720"/>
        <w:jc w:val="left"/>
        <w:rPr>
          <w:szCs w:val="24"/>
          <w:lang w:val="ru-RU"/>
        </w:rPr>
      </w:pPr>
      <w:r w:rsidRPr="003E5202">
        <w:rPr>
          <w:szCs w:val="24"/>
          <w:lang w:val="ru-RU"/>
        </w:rPr>
        <w:t xml:space="preserve"> </w:t>
      </w:r>
      <w:r w:rsidRPr="003E5202">
        <w:rPr>
          <w:szCs w:val="24"/>
          <w:u w:val="single" w:color="000000"/>
          <w:lang w:val="ru-RU"/>
        </w:rPr>
        <w:t>Примечание:</w:t>
      </w:r>
      <w:r w:rsidRPr="003E5202">
        <w:rPr>
          <w:szCs w:val="24"/>
          <w:lang w:val="ru-RU"/>
        </w:rPr>
        <w:t xml:space="preserve"> осуществить проверку всех компьютеров, подключенных к сети Интернет, для исключения доступа обучающихся к сайтам, содержащим информацию, причиняющую вред здоровью и (или) развитию детей  </w:t>
      </w:r>
    </w:p>
    <w:p w:rsidR="005E557F" w:rsidRPr="003E5202" w:rsidRDefault="005E557F" w:rsidP="005E557F">
      <w:pPr>
        <w:spacing w:after="0" w:line="240" w:lineRule="auto"/>
        <w:ind w:left="0" w:right="0" w:firstLine="720"/>
        <w:jc w:val="left"/>
        <w:rPr>
          <w:szCs w:val="24"/>
          <w:lang w:val="ru-RU"/>
        </w:rPr>
      </w:pPr>
      <w:r w:rsidRPr="003E5202">
        <w:rPr>
          <w:szCs w:val="24"/>
          <w:lang w:val="ru-RU"/>
        </w:rPr>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p>
    <w:p w:rsidR="005E557F" w:rsidRPr="003E5202" w:rsidRDefault="005E557F" w:rsidP="005E557F">
      <w:pPr>
        <w:spacing w:after="0" w:line="240" w:lineRule="auto"/>
        <w:ind w:left="0" w:right="0" w:firstLine="0"/>
        <w:jc w:val="left"/>
        <w:rPr>
          <w:szCs w:val="24"/>
          <w:lang w:val="ru-RU"/>
        </w:rPr>
      </w:pPr>
      <w:r w:rsidRPr="003E5202">
        <w:rPr>
          <w:szCs w:val="24"/>
          <w:lang w:val="ru-RU"/>
        </w:rPr>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r w:rsidRPr="003E5202">
        <w:rPr>
          <w:szCs w:val="24"/>
          <w:lang w:val="ru-RU"/>
        </w:rPr>
        <w:tab/>
        <w:t xml:space="preserve"> </w:t>
      </w:r>
    </w:p>
    <w:p w:rsidR="005E557F" w:rsidRPr="00701F5E" w:rsidRDefault="005E557F" w:rsidP="005E557F">
      <w:pPr>
        <w:spacing w:after="0" w:line="240" w:lineRule="auto"/>
        <w:ind w:left="0" w:right="0" w:firstLine="0"/>
        <w:jc w:val="left"/>
        <w:rPr>
          <w:sz w:val="26"/>
          <w:szCs w:val="26"/>
          <w:lang w:val="ru-RU"/>
        </w:rPr>
      </w:pPr>
      <w:r w:rsidRPr="00701F5E">
        <w:rPr>
          <w:sz w:val="26"/>
          <w:szCs w:val="26"/>
          <w:lang w:val="ru-RU"/>
        </w:rPr>
        <w:t xml:space="preserve"> </w:t>
      </w:r>
    </w:p>
    <w:p w:rsidR="005E557F" w:rsidRDefault="005E557F" w:rsidP="005E557F">
      <w:pPr>
        <w:spacing w:after="0" w:line="240" w:lineRule="auto"/>
        <w:ind w:left="6237"/>
        <w:rPr>
          <w:sz w:val="20"/>
          <w:szCs w:val="20"/>
          <w:lang w:val="ru-RU"/>
        </w:rPr>
      </w:pPr>
      <w:r>
        <w:rPr>
          <w:sz w:val="20"/>
          <w:szCs w:val="20"/>
          <w:lang w:val="ru-RU"/>
        </w:rPr>
        <w:br w:type="page"/>
      </w:r>
      <w:r>
        <w:rPr>
          <w:sz w:val="20"/>
          <w:szCs w:val="20"/>
          <w:lang w:val="ru-RU"/>
        </w:rPr>
        <w:lastRenderedPageBreak/>
        <w:t>Приложение 11</w:t>
      </w:r>
      <w:r w:rsidRPr="00701F5E">
        <w:rPr>
          <w:sz w:val="20"/>
          <w:szCs w:val="20"/>
          <w:lang w:val="ru-RU"/>
        </w:rPr>
        <w:t xml:space="preserve"> </w:t>
      </w:r>
    </w:p>
    <w:p w:rsidR="005E557F" w:rsidRDefault="005E557F" w:rsidP="005E557F">
      <w:pPr>
        <w:spacing w:after="0" w:line="240" w:lineRule="auto"/>
        <w:ind w:left="6237"/>
        <w:rPr>
          <w:sz w:val="20"/>
          <w:szCs w:val="20"/>
          <w:lang w:val="ru-RU"/>
        </w:rPr>
      </w:pPr>
      <w:r w:rsidRPr="00701F5E">
        <w:rPr>
          <w:sz w:val="20"/>
          <w:szCs w:val="20"/>
          <w:lang w:val="ru-RU"/>
        </w:rPr>
        <w:t xml:space="preserve">к приказу Управления образования Администрации города Керчи </w:t>
      </w:r>
    </w:p>
    <w:p w:rsidR="005E557F" w:rsidRPr="00701F5E" w:rsidRDefault="005E557F" w:rsidP="005E557F">
      <w:pPr>
        <w:spacing w:after="0" w:line="240" w:lineRule="auto"/>
        <w:ind w:left="6237"/>
        <w:rPr>
          <w:sz w:val="20"/>
          <w:szCs w:val="20"/>
          <w:lang w:val="ru-RU"/>
        </w:rPr>
      </w:pPr>
      <w:r w:rsidRPr="00701F5E">
        <w:rPr>
          <w:sz w:val="20"/>
          <w:szCs w:val="20"/>
          <w:lang w:val="ru-RU"/>
        </w:rPr>
        <w:t>от 22.08.2018 г. № 229</w:t>
      </w:r>
    </w:p>
    <w:p w:rsidR="005E557F" w:rsidRPr="00701F5E" w:rsidRDefault="005E557F" w:rsidP="005E557F">
      <w:pPr>
        <w:spacing w:after="4" w:line="271" w:lineRule="auto"/>
        <w:ind w:left="380" w:right="0"/>
        <w:jc w:val="center"/>
        <w:rPr>
          <w:b/>
          <w:sz w:val="26"/>
          <w:szCs w:val="26"/>
          <w:lang w:val="ru-RU"/>
        </w:rPr>
      </w:pPr>
    </w:p>
    <w:p w:rsidR="005E557F" w:rsidRPr="00701F5E" w:rsidRDefault="005E557F" w:rsidP="005E557F">
      <w:pPr>
        <w:spacing w:after="4" w:line="271" w:lineRule="auto"/>
        <w:ind w:left="380" w:right="0"/>
        <w:jc w:val="center"/>
        <w:rPr>
          <w:sz w:val="26"/>
          <w:szCs w:val="26"/>
          <w:lang w:val="ru-RU"/>
        </w:rPr>
      </w:pPr>
      <w:r w:rsidRPr="00701F5E">
        <w:rPr>
          <w:b/>
          <w:sz w:val="26"/>
          <w:szCs w:val="26"/>
          <w:lang w:val="ru-RU"/>
        </w:rPr>
        <w:t>Отчет о нал</w:t>
      </w:r>
      <w:r>
        <w:rPr>
          <w:b/>
          <w:sz w:val="26"/>
          <w:szCs w:val="26"/>
          <w:lang w:val="ru-RU"/>
        </w:rPr>
        <w:t xml:space="preserve">ичии локальных правовых актов, </w:t>
      </w:r>
      <w:r w:rsidRPr="00701F5E">
        <w:rPr>
          <w:b/>
          <w:sz w:val="26"/>
          <w:szCs w:val="26"/>
          <w:lang w:val="ru-RU"/>
        </w:rPr>
        <w:t xml:space="preserve">регламентирующих доступ в сеть Интернет (по состоянию на 01.10.2018 года) МБОУ _________________ </w:t>
      </w:r>
    </w:p>
    <w:p w:rsidR="005E557F" w:rsidRPr="00701F5E" w:rsidRDefault="005E557F" w:rsidP="005E557F">
      <w:pPr>
        <w:spacing w:after="0" w:line="259" w:lineRule="auto"/>
        <w:ind w:left="926" w:right="0" w:firstLine="0"/>
        <w:jc w:val="center"/>
        <w:rPr>
          <w:sz w:val="26"/>
          <w:szCs w:val="26"/>
          <w:lang w:val="ru-RU"/>
        </w:rPr>
      </w:pPr>
      <w:r w:rsidRPr="00701F5E">
        <w:rPr>
          <w:b/>
          <w:sz w:val="26"/>
          <w:szCs w:val="26"/>
          <w:lang w:val="ru-RU"/>
        </w:rPr>
        <w:t xml:space="preserve"> </w:t>
      </w:r>
    </w:p>
    <w:p w:rsidR="005E557F" w:rsidRPr="00701F5E" w:rsidRDefault="005E557F" w:rsidP="005E557F">
      <w:pPr>
        <w:pStyle w:val="1"/>
        <w:spacing w:after="7"/>
        <w:ind w:left="380" w:right="165"/>
        <w:jc w:val="center"/>
        <w:rPr>
          <w:sz w:val="26"/>
          <w:szCs w:val="26"/>
        </w:rPr>
      </w:pPr>
      <w:r w:rsidRPr="00701F5E">
        <w:rPr>
          <w:sz w:val="26"/>
          <w:szCs w:val="26"/>
        </w:rPr>
        <w:t xml:space="preserve">1. Сведения о наличии локальных правовых актов и прочих документов, регламентирующих доступ в сеть Интернет </w:t>
      </w:r>
    </w:p>
    <w:p w:rsidR="005E557F" w:rsidRPr="00701F5E" w:rsidRDefault="005E557F" w:rsidP="005E557F">
      <w:pPr>
        <w:spacing w:after="0" w:line="259" w:lineRule="auto"/>
        <w:ind w:left="926" w:right="0" w:firstLine="0"/>
        <w:jc w:val="center"/>
        <w:rPr>
          <w:sz w:val="26"/>
          <w:szCs w:val="26"/>
          <w:lang w:val="ru-RU"/>
        </w:rPr>
      </w:pPr>
      <w:r w:rsidRPr="00701F5E">
        <w:rPr>
          <w:b/>
          <w:sz w:val="26"/>
          <w:szCs w:val="26"/>
          <w:lang w:val="ru-RU"/>
        </w:rPr>
        <w:t xml:space="preserve"> </w:t>
      </w:r>
    </w:p>
    <w:tbl>
      <w:tblPr>
        <w:tblW w:w="9709" w:type="dxa"/>
        <w:tblCellMar>
          <w:left w:w="101" w:type="dxa"/>
          <w:right w:w="48" w:type="dxa"/>
        </w:tblCellMar>
        <w:tblLook w:val="04A0" w:firstRow="1" w:lastRow="0" w:firstColumn="1" w:lastColumn="0" w:noHBand="0" w:noVBand="1"/>
      </w:tblPr>
      <w:tblGrid>
        <w:gridCol w:w="641"/>
        <w:gridCol w:w="4836"/>
        <w:gridCol w:w="1397"/>
        <w:gridCol w:w="2835"/>
      </w:tblGrid>
      <w:tr w:rsidR="005E557F" w:rsidRPr="003E5202"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center"/>
            </w:pPr>
            <w:r w:rsidRPr="003E5202">
              <w:rPr>
                <w:b/>
                <w:sz w:val="22"/>
              </w:rPr>
              <w:t xml:space="preserve">№ </w:t>
            </w:r>
          </w:p>
          <w:p w:rsidR="005E557F" w:rsidRPr="003E5202" w:rsidRDefault="005E557F" w:rsidP="000132E4">
            <w:pPr>
              <w:spacing w:after="0" w:line="240" w:lineRule="auto"/>
              <w:ind w:left="0" w:right="0" w:firstLine="0"/>
              <w:jc w:val="center"/>
            </w:pPr>
            <w:r w:rsidRPr="003E5202">
              <w:rPr>
                <w:b/>
                <w:sz w:val="22"/>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center"/>
            </w:pPr>
            <w:proofErr w:type="spellStart"/>
            <w:r w:rsidRPr="003E5202">
              <w:rPr>
                <w:b/>
                <w:sz w:val="22"/>
              </w:rPr>
              <w:t>Критерий</w:t>
            </w:r>
            <w:proofErr w:type="spellEnd"/>
            <w:r w:rsidRPr="003E5202">
              <w:rPr>
                <w:b/>
                <w:sz w:val="22"/>
              </w:rPr>
              <w:t xml:space="preserve">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center"/>
            </w:pPr>
            <w:proofErr w:type="spellStart"/>
            <w:r w:rsidRPr="003E5202">
              <w:rPr>
                <w:b/>
                <w:sz w:val="22"/>
              </w:rPr>
              <w:t>Наличие</w:t>
            </w:r>
            <w:proofErr w:type="spellEnd"/>
            <w:r w:rsidRPr="003E5202">
              <w:rPr>
                <w:b/>
                <w:sz w:val="22"/>
              </w:rPr>
              <w:t xml:space="preserve"> </w:t>
            </w:r>
            <w:proofErr w:type="spellStart"/>
            <w:r w:rsidRPr="003E5202">
              <w:rPr>
                <w:b/>
                <w:sz w:val="22"/>
              </w:rPr>
              <w:t>документа</w:t>
            </w:r>
            <w:proofErr w:type="spellEnd"/>
            <w:r w:rsidRPr="003E5202">
              <w:rPr>
                <w:b/>
                <w:sz w:val="22"/>
              </w:rPr>
              <w:t xml:space="preserve"> </w:t>
            </w:r>
          </w:p>
          <w:p w:rsidR="005E557F" w:rsidRPr="003E5202" w:rsidRDefault="005E557F" w:rsidP="000132E4">
            <w:pPr>
              <w:spacing w:after="0" w:line="240" w:lineRule="auto"/>
              <w:ind w:left="0" w:right="0" w:firstLine="0"/>
              <w:jc w:val="center"/>
            </w:pPr>
            <w:r w:rsidRPr="003E5202">
              <w:rPr>
                <w:b/>
                <w:sz w:val="22"/>
              </w:rPr>
              <w:t>(</w:t>
            </w:r>
            <w:proofErr w:type="spellStart"/>
            <w:r w:rsidRPr="003E5202">
              <w:rPr>
                <w:b/>
                <w:sz w:val="22"/>
              </w:rPr>
              <w:t>да</w:t>
            </w:r>
            <w:proofErr w:type="spellEnd"/>
            <w:r w:rsidRPr="003E5202">
              <w:rPr>
                <w:b/>
                <w:sz w:val="22"/>
              </w:rPr>
              <w:t>/</w:t>
            </w:r>
            <w:proofErr w:type="spellStart"/>
            <w:r w:rsidRPr="003E5202">
              <w:rPr>
                <w:b/>
                <w:sz w:val="22"/>
              </w:rPr>
              <w:t>нет</w:t>
            </w:r>
            <w:proofErr w:type="spellEnd"/>
            <w:r w:rsidRPr="003E5202">
              <w:rPr>
                <w:b/>
                <w:sz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center"/>
            </w:pPr>
            <w:proofErr w:type="spellStart"/>
            <w:r w:rsidRPr="003E5202">
              <w:rPr>
                <w:b/>
                <w:sz w:val="22"/>
              </w:rPr>
              <w:t>Указать</w:t>
            </w:r>
            <w:proofErr w:type="spellEnd"/>
            <w:r w:rsidRPr="003E5202">
              <w:rPr>
                <w:b/>
                <w:sz w:val="22"/>
              </w:rPr>
              <w:t xml:space="preserve"> </w:t>
            </w:r>
            <w:proofErr w:type="spellStart"/>
            <w:r w:rsidRPr="003E5202">
              <w:rPr>
                <w:b/>
                <w:sz w:val="22"/>
                <w:u w:val="single" w:color="000000"/>
              </w:rPr>
              <w:t>полные</w:t>
            </w:r>
            <w:proofErr w:type="spellEnd"/>
            <w:r w:rsidRPr="003E5202">
              <w:rPr>
                <w:b/>
                <w:sz w:val="22"/>
                <w:u w:val="single" w:color="000000"/>
              </w:rPr>
              <w:t xml:space="preserve"> </w:t>
            </w:r>
            <w:proofErr w:type="spellStart"/>
            <w:r w:rsidRPr="003E5202">
              <w:rPr>
                <w:b/>
                <w:sz w:val="22"/>
              </w:rPr>
              <w:t>реквизиты</w:t>
            </w:r>
            <w:proofErr w:type="spellEnd"/>
            <w:r w:rsidRPr="003E5202">
              <w:rPr>
                <w:b/>
                <w:sz w:val="22"/>
              </w:rPr>
              <w:t xml:space="preserve"> </w:t>
            </w:r>
            <w:proofErr w:type="spellStart"/>
            <w:r w:rsidRPr="003E5202">
              <w:rPr>
                <w:b/>
                <w:sz w:val="22"/>
              </w:rPr>
              <w:t>документа</w:t>
            </w:r>
            <w:proofErr w:type="spellEnd"/>
            <w:r w:rsidRPr="003E5202">
              <w:rPr>
                <w:b/>
                <w:sz w:val="22"/>
              </w:rPr>
              <w:t xml:space="preserve"> </w:t>
            </w:r>
          </w:p>
          <w:p w:rsidR="005E557F" w:rsidRPr="003E5202" w:rsidRDefault="005E557F" w:rsidP="000132E4">
            <w:pPr>
              <w:spacing w:after="0" w:line="240" w:lineRule="auto"/>
              <w:ind w:left="0" w:right="0" w:firstLine="0"/>
              <w:jc w:val="center"/>
            </w:pPr>
            <w:r w:rsidRPr="003E5202">
              <w:rPr>
                <w:b/>
                <w:sz w:val="22"/>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1.1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Положение о Совете образовательной организации по вопросам регламентации </w:t>
            </w:r>
          </w:p>
          <w:p w:rsidR="005E557F" w:rsidRPr="003E5202" w:rsidRDefault="005E557F" w:rsidP="000132E4">
            <w:pPr>
              <w:spacing w:after="0" w:line="240" w:lineRule="auto"/>
              <w:ind w:left="0" w:right="0" w:firstLine="0"/>
              <w:jc w:val="left"/>
              <w:rPr>
                <w:lang w:val="ru-RU"/>
              </w:rPr>
            </w:pPr>
            <w:r w:rsidRPr="003E5202">
              <w:rPr>
                <w:sz w:val="22"/>
                <w:lang w:val="ru-RU"/>
              </w:rPr>
              <w:t xml:space="preserve">доступа к информации в сети Интернет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1.2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sz w:val="22"/>
                <w:lang w:val="ru-RU"/>
              </w:rPr>
              <w:t xml:space="preserve">Классификаторы информации, причиняющей вред здоровью и (или) развитию детей (утверждаются Советом): </w:t>
            </w:r>
          </w:p>
          <w:p w:rsidR="005E557F" w:rsidRPr="003E5202" w:rsidRDefault="005E557F" w:rsidP="000132E4">
            <w:pPr>
              <w:spacing w:after="0" w:line="240" w:lineRule="auto"/>
              <w:ind w:left="0" w:right="0" w:firstLine="0"/>
              <w:rPr>
                <w:lang w:val="ru-RU"/>
              </w:rPr>
            </w:pPr>
            <w:r w:rsidRPr="003E5202">
              <w:rPr>
                <w:sz w:val="22"/>
                <w:lang w:val="ru-RU"/>
              </w:rPr>
              <w:t xml:space="preserve">а) классификатор информации, распространение которой запрещено в соответствии с законодательством Российской Федерации </w:t>
            </w:r>
          </w:p>
          <w:p w:rsidR="005E557F" w:rsidRPr="003E5202" w:rsidRDefault="005E557F" w:rsidP="000132E4">
            <w:pPr>
              <w:spacing w:after="0" w:line="240" w:lineRule="auto"/>
              <w:ind w:left="0" w:right="0" w:firstLine="0"/>
              <w:rPr>
                <w:lang w:val="ru-RU"/>
              </w:rPr>
            </w:pPr>
            <w:r w:rsidRPr="003E5202">
              <w:rPr>
                <w:sz w:val="22"/>
                <w:lang w:val="ru-RU"/>
              </w:rPr>
              <w:t xml:space="preserve">б) классификатор информации, запрещенной для распространения среди детей </w:t>
            </w:r>
          </w:p>
          <w:p w:rsidR="005E557F" w:rsidRPr="003E5202" w:rsidRDefault="005E557F" w:rsidP="000132E4">
            <w:pPr>
              <w:spacing w:after="0" w:line="240" w:lineRule="auto"/>
              <w:ind w:left="0" w:right="0" w:firstLine="0"/>
              <w:rPr>
                <w:lang w:val="ru-RU"/>
              </w:rPr>
            </w:pPr>
            <w:r w:rsidRPr="003E5202">
              <w:rPr>
                <w:sz w:val="22"/>
                <w:lang w:val="ru-RU"/>
              </w:rPr>
              <w:t xml:space="preserve">в) классификатор информации, распространение которой среди детей определенных возрастных категорий ограничено </w:t>
            </w:r>
          </w:p>
          <w:p w:rsidR="005E557F" w:rsidRPr="003E5202" w:rsidRDefault="005E557F" w:rsidP="000132E4">
            <w:pPr>
              <w:tabs>
                <w:tab w:val="center" w:pos="3336"/>
                <w:tab w:val="right" w:pos="5098"/>
              </w:tabs>
              <w:spacing w:after="0" w:line="240" w:lineRule="auto"/>
              <w:ind w:left="0" w:right="0" w:firstLine="0"/>
              <w:jc w:val="left"/>
              <w:rPr>
                <w:lang w:val="ru-RU"/>
              </w:rPr>
            </w:pPr>
            <w:r w:rsidRPr="003E5202">
              <w:rPr>
                <w:sz w:val="22"/>
                <w:lang w:val="ru-RU"/>
              </w:rPr>
              <w:t xml:space="preserve">г) классификатор информации, </w:t>
            </w:r>
            <w:r w:rsidRPr="003E5202">
              <w:rPr>
                <w:sz w:val="22"/>
                <w:lang w:val="ru-RU"/>
              </w:rPr>
              <w:tab/>
              <w:t xml:space="preserve">не соответствующей задачам образования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1.3 </w:t>
            </w:r>
          </w:p>
        </w:tc>
        <w:tc>
          <w:tcPr>
            <w:tcW w:w="4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rPr>
                <w:lang w:val="ru-RU"/>
              </w:rPr>
            </w:pPr>
            <w:r w:rsidRPr="003E5202">
              <w:rPr>
                <w:sz w:val="22"/>
                <w:lang w:val="ru-RU"/>
              </w:rPr>
              <w:t xml:space="preserve">Наличие регламента организации доступа к сети Интернет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Если отдельного регламента нет, то написать, что всё прописано в правилах использования сети Интернет в ОО (п.1.9)</w:t>
            </w:r>
            <w:r w:rsidRPr="003E5202">
              <w:rPr>
                <w:b/>
                <w:sz w:val="22"/>
                <w:lang w:val="ru-RU"/>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1.4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sz w:val="22"/>
                <w:lang w:val="ru-RU"/>
              </w:rPr>
              <w:t xml:space="preserve">Наличие регламента работы с электронной почтой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1.5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sz w:val="22"/>
                <w:lang w:val="ru-RU"/>
              </w:rPr>
              <w:t xml:space="preserve">Наличие регламента организации антивирусной защиты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1.6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Инструкция для сотрудников образовательной организации о порядке действий при осуществлении контроля использования обучающимися сети Интернет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1.7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sz w:val="22"/>
                <w:lang w:val="ru-RU"/>
              </w:rPr>
              <w:t xml:space="preserve">Ведение журнала контроля за контентной фильтрацией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1.8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sz w:val="22"/>
                <w:lang w:val="ru-RU"/>
              </w:rPr>
              <w:t xml:space="preserve">Ведение журнала проверок антивирусной защиты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1.9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Правила использования сети Интернет в образовательной организации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1.10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Должностные инструкции отдельных работников образовательной организации с внесенными изменениями по использованию сети Интернет работником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lastRenderedPageBreak/>
              <w:t xml:space="preserve">1.11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Инструкция по осуществлению мониторинга эффективности работы  СКФ в образовательной организации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blPrEx>
          <w:tblCellMar>
            <w:left w:w="108" w:type="dxa"/>
            <w:right w:w="52"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1.12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Приказы по ОО о назначении ответственных за организацию работы в сети Интернет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b/>
                <w:sz w:val="22"/>
                <w:lang w:val="ru-RU"/>
              </w:rPr>
              <w:t xml:space="preserve"> </w:t>
            </w:r>
          </w:p>
        </w:tc>
      </w:tr>
      <w:tr w:rsidR="005E557F" w:rsidRPr="00902441" w:rsidTr="000132E4">
        <w:tblPrEx>
          <w:tblCellMar>
            <w:left w:w="108" w:type="dxa"/>
            <w:right w:w="52"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rPr>
                <w:lang w:val="ru-RU"/>
              </w:rPr>
            </w:pPr>
            <w:r w:rsidRPr="003E5202">
              <w:rPr>
                <w:sz w:val="22"/>
                <w:lang w:val="ru-RU"/>
              </w:rPr>
              <w:t>1.13</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План мероприятий по созданию в 2018-2019 учебном году в образовательной организации системы ограничения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соответствии с нормами действующего законодательства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b/>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b/>
                <w:lang w:val="ru-RU"/>
              </w:rPr>
            </w:pPr>
          </w:p>
        </w:tc>
      </w:tr>
    </w:tbl>
    <w:p w:rsidR="005E557F" w:rsidRPr="00701F5E" w:rsidRDefault="005E557F" w:rsidP="005E557F">
      <w:pPr>
        <w:spacing w:after="0" w:line="259" w:lineRule="auto"/>
        <w:ind w:left="1068" w:right="0" w:firstLine="0"/>
        <w:jc w:val="left"/>
        <w:rPr>
          <w:sz w:val="26"/>
          <w:szCs w:val="26"/>
          <w:lang w:val="ru-RU"/>
        </w:rPr>
      </w:pPr>
      <w:r w:rsidRPr="00701F5E">
        <w:rPr>
          <w:sz w:val="26"/>
          <w:szCs w:val="26"/>
          <w:lang w:val="ru-RU"/>
        </w:rPr>
        <w:t xml:space="preserve">  </w:t>
      </w:r>
    </w:p>
    <w:p w:rsidR="005E557F" w:rsidRPr="00701F5E" w:rsidRDefault="005E557F" w:rsidP="005E557F">
      <w:pPr>
        <w:ind w:left="65" w:right="0"/>
        <w:rPr>
          <w:sz w:val="26"/>
          <w:szCs w:val="26"/>
          <w:lang w:val="ru-RU"/>
        </w:rPr>
      </w:pPr>
      <w:r w:rsidRPr="00701F5E">
        <w:rPr>
          <w:sz w:val="26"/>
          <w:szCs w:val="26"/>
          <w:lang w:val="ru-RU"/>
        </w:rPr>
        <w:t xml:space="preserve">2. Характеристика систем контентной фильтрации в образовательной организации </w:t>
      </w:r>
    </w:p>
    <w:p w:rsidR="005E557F" w:rsidRPr="00701F5E" w:rsidRDefault="005E557F" w:rsidP="005E557F">
      <w:pPr>
        <w:spacing w:after="0" w:line="259" w:lineRule="auto"/>
        <w:ind w:left="142" w:right="0" w:firstLine="0"/>
        <w:jc w:val="left"/>
        <w:rPr>
          <w:sz w:val="26"/>
          <w:szCs w:val="26"/>
          <w:lang w:val="ru-RU"/>
        </w:rPr>
      </w:pPr>
      <w:r w:rsidRPr="00701F5E">
        <w:rPr>
          <w:sz w:val="26"/>
          <w:szCs w:val="26"/>
          <w:lang w:val="ru-RU"/>
        </w:rPr>
        <w:t xml:space="preserve"> </w:t>
      </w:r>
    </w:p>
    <w:tbl>
      <w:tblPr>
        <w:tblW w:w="9408" w:type="dxa"/>
        <w:tblInd w:w="-170" w:type="dxa"/>
        <w:tblCellMar>
          <w:top w:w="7" w:type="dxa"/>
          <w:left w:w="10" w:type="dxa"/>
          <w:right w:w="82" w:type="dxa"/>
        </w:tblCellMar>
        <w:tblLook w:val="04A0" w:firstRow="1" w:lastRow="0" w:firstColumn="1" w:lastColumn="0" w:noHBand="0" w:noVBand="1"/>
      </w:tblPr>
      <w:tblGrid>
        <w:gridCol w:w="708"/>
        <w:gridCol w:w="6013"/>
        <w:gridCol w:w="2687"/>
      </w:tblGrid>
      <w:tr w:rsidR="005E557F" w:rsidRPr="003E5202" w:rsidTr="000132E4">
        <w:trPr>
          <w:trHeight w:val="2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b/>
                <w:sz w:val="22"/>
              </w:rPr>
              <w:t xml:space="preserve">№ </w:t>
            </w:r>
          </w:p>
        </w:tc>
        <w:tc>
          <w:tcPr>
            <w:tcW w:w="6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center"/>
            </w:pPr>
            <w:proofErr w:type="spellStart"/>
            <w:r w:rsidRPr="003E5202">
              <w:rPr>
                <w:b/>
                <w:sz w:val="22"/>
              </w:rPr>
              <w:t>Критерий</w:t>
            </w:r>
            <w:proofErr w:type="spellEnd"/>
            <w:r w:rsidRPr="003E5202">
              <w:rPr>
                <w:b/>
                <w:sz w:val="22"/>
              </w:rPr>
              <w:t xml:space="preserve"> </w:t>
            </w:r>
          </w:p>
        </w:tc>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center"/>
            </w:pPr>
            <w:proofErr w:type="spellStart"/>
            <w:r w:rsidRPr="003E5202">
              <w:rPr>
                <w:b/>
                <w:sz w:val="22"/>
              </w:rPr>
              <w:t>Значение</w:t>
            </w:r>
            <w:proofErr w:type="spellEnd"/>
            <w:r w:rsidRPr="003E5202">
              <w:rPr>
                <w:b/>
                <w:sz w:val="22"/>
              </w:rPr>
              <w:t xml:space="preserve"> </w:t>
            </w:r>
            <w:proofErr w:type="spellStart"/>
            <w:r w:rsidRPr="003E5202">
              <w:rPr>
                <w:b/>
                <w:sz w:val="22"/>
              </w:rPr>
              <w:t>критерия</w:t>
            </w:r>
            <w:proofErr w:type="spellEnd"/>
            <w:r w:rsidRPr="003E5202">
              <w:rPr>
                <w:b/>
                <w:sz w:val="22"/>
              </w:rPr>
              <w:t xml:space="preserve"> </w:t>
            </w:r>
          </w:p>
        </w:tc>
      </w:tr>
      <w:tr w:rsidR="005E557F" w:rsidRPr="00902441" w:rsidTr="000132E4">
        <w:trPr>
          <w:trHeight w:val="2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2.1 </w:t>
            </w:r>
          </w:p>
        </w:tc>
        <w:tc>
          <w:tcPr>
            <w:tcW w:w="6013"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Способ осуществления контент-фильтрации для обучающихся (осуществляется провайдером, </w:t>
            </w:r>
            <w:proofErr w:type="gramStart"/>
            <w:r w:rsidRPr="003E5202">
              <w:rPr>
                <w:sz w:val="22"/>
                <w:lang w:val="ru-RU"/>
              </w:rPr>
              <w:t>осуществляется  программными</w:t>
            </w:r>
            <w:proofErr w:type="gramEnd"/>
            <w:r w:rsidRPr="003E5202">
              <w:rPr>
                <w:sz w:val="22"/>
                <w:lang w:val="ru-RU"/>
              </w:rPr>
              <w:t xml:space="preserve"> средствами, осуществляется аппаратными средствами) </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sz w:val="22"/>
                <w:lang w:val="ru-RU"/>
              </w:rPr>
              <w:t xml:space="preserve"> </w:t>
            </w:r>
          </w:p>
        </w:tc>
      </w:tr>
      <w:tr w:rsidR="005E557F" w:rsidRPr="00902441" w:rsidTr="000132E4">
        <w:trPr>
          <w:trHeight w:val="2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2.2 </w:t>
            </w:r>
          </w:p>
        </w:tc>
        <w:tc>
          <w:tcPr>
            <w:tcW w:w="6013"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 Название используемого контент-фильтра для обучающихся </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sz w:val="22"/>
                <w:lang w:val="ru-RU"/>
              </w:rPr>
              <w:t xml:space="preserve"> </w:t>
            </w:r>
          </w:p>
        </w:tc>
      </w:tr>
      <w:tr w:rsidR="005E557F" w:rsidRPr="00902441" w:rsidTr="000132E4">
        <w:trPr>
          <w:trHeight w:val="2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2.3 </w:t>
            </w:r>
          </w:p>
        </w:tc>
        <w:tc>
          <w:tcPr>
            <w:tcW w:w="6013"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Принцип работы контент-фильтра для обучающихся (белые списки, черные списки) </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sz w:val="22"/>
                <w:lang w:val="ru-RU"/>
              </w:rPr>
              <w:t xml:space="preserve"> </w:t>
            </w:r>
          </w:p>
        </w:tc>
      </w:tr>
      <w:tr w:rsidR="005E557F" w:rsidRPr="00902441" w:rsidTr="000132E4">
        <w:trPr>
          <w:trHeight w:val="2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2.4 </w:t>
            </w:r>
          </w:p>
        </w:tc>
        <w:tc>
          <w:tcPr>
            <w:tcW w:w="6013"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Название используемого контент-фильтра для администрации ОО </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sz w:val="22"/>
                <w:lang w:val="ru-RU"/>
              </w:rPr>
              <w:t xml:space="preserve"> </w:t>
            </w:r>
          </w:p>
        </w:tc>
      </w:tr>
      <w:tr w:rsidR="005E557F" w:rsidRPr="00902441" w:rsidTr="000132E4">
        <w:trPr>
          <w:trHeight w:val="2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3E5202" w:rsidRDefault="005E557F" w:rsidP="000132E4">
            <w:pPr>
              <w:spacing w:after="0" w:line="240" w:lineRule="auto"/>
              <w:ind w:left="0" w:right="0" w:firstLine="0"/>
              <w:jc w:val="left"/>
            </w:pPr>
            <w:r w:rsidRPr="003E5202">
              <w:rPr>
                <w:sz w:val="22"/>
              </w:rPr>
              <w:t xml:space="preserve">2.5 </w:t>
            </w:r>
          </w:p>
        </w:tc>
        <w:tc>
          <w:tcPr>
            <w:tcW w:w="6013"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rPr>
                <w:lang w:val="ru-RU"/>
              </w:rPr>
            </w:pPr>
            <w:r w:rsidRPr="003E5202">
              <w:rPr>
                <w:sz w:val="22"/>
                <w:lang w:val="ru-RU"/>
              </w:rPr>
              <w:t xml:space="preserve">Принцип работы контент-фильтра для администрации (белые списки, черные списки) </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5E557F" w:rsidRPr="003E5202" w:rsidRDefault="005E557F" w:rsidP="000132E4">
            <w:pPr>
              <w:spacing w:after="0" w:line="240" w:lineRule="auto"/>
              <w:ind w:left="0" w:right="0" w:firstLine="0"/>
              <w:jc w:val="left"/>
              <w:rPr>
                <w:lang w:val="ru-RU"/>
              </w:rPr>
            </w:pPr>
            <w:r w:rsidRPr="003E5202">
              <w:rPr>
                <w:sz w:val="22"/>
                <w:lang w:val="ru-RU"/>
              </w:rPr>
              <w:t xml:space="preserve"> </w:t>
            </w:r>
          </w:p>
        </w:tc>
      </w:tr>
    </w:tbl>
    <w:p w:rsidR="005E557F" w:rsidRPr="00701F5E" w:rsidRDefault="005E557F" w:rsidP="005E557F">
      <w:pPr>
        <w:spacing w:after="0" w:line="259" w:lineRule="auto"/>
        <w:ind w:left="142" w:right="0" w:firstLine="0"/>
        <w:jc w:val="left"/>
        <w:rPr>
          <w:sz w:val="26"/>
          <w:szCs w:val="26"/>
          <w:lang w:val="ru-RU"/>
        </w:rPr>
      </w:pPr>
      <w:r w:rsidRPr="00701F5E">
        <w:rPr>
          <w:sz w:val="26"/>
          <w:szCs w:val="26"/>
          <w:lang w:val="ru-RU"/>
        </w:rPr>
        <w:t xml:space="preserve"> </w:t>
      </w:r>
    </w:p>
    <w:p w:rsidR="005E557F" w:rsidRPr="00701F5E" w:rsidRDefault="005E557F" w:rsidP="005E557F">
      <w:pPr>
        <w:spacing w:after="0" w:line="259" w:lineRule="auto"/>
        <w:ind w:left="142" w:right="0" w:firstLine="0"/>
        <w:jc w:val="left"/>
        <w:rPr>
          <w:sz w:val="26"/>
          <w:szCs w:val="26"/>
          <w:lang w:val="ru-RU"/>
        </w:rPr>
      </w:pPr>
      <w:r w:rsidRPr="00701F5E">
        <w:rPr>
          <w:sz w:val="26"/>
          <w:szCs w:val="26"/>
          <w:lang w:val="ru-RU"/>
        </w:rPr>
        <w:t xml:space="preserve"> </w:t>
      </w:r>
    </w:p>
    <w:p w:rsidR="005E557F" w:rsidRPr="00701F5E" w:rsidRDefault="005E557F" w:rsidP="005E557F">
      <w:pPr>
        <w:spacing w:after="99" w:line="259" w:lineRule="auto"/>
        <w:ind w:left="425" w:right="0" w:firstLine="0"/>
        <w:jc w:val="left"/>
        <w:rPr>
          <w:sz w:val="26"/>
          <w:szCs w:val="26"/>
          <w:lang w:val="ru-RU"/>
        </w:rPr>
      </w:pPr>
      <w:r w:rsidRPr="00701F5E">
        <w:rPr>
          <w:sz w:val="26"/>
          <w:szCs w:val="26"/>
          <w:lang w:val="ru-RU"/>
        </w:rPr>
        <w:t xml:space="preserve"> </w:t>
      </w:r>
    </w:p>
    <w:p w:rsidR="005E557F" w:rsidRPr="00701F5E" w:rsidRDefault="005E557F" w:rsidP="005E557F">
      <w:pPr>
        <w:spacing w:after="138" w:line="259" w:lineRule="auto"/>
        <w:ind w:left="425" w:right="0" w:firstLine="0"/>
        <w:jc w:val="left"/>
        <w:rPr>
          <w:sz w:val="26"/>
          <w:szCs w:val="26"/>
          <w:lang w:val="ru-RU"/>
        </w:rPr>
      </w:pPr>
      <w:r w:rsidRPr="00701F5E">
        <w:rPr>
          <w:sz w:val="26"/>
          <w:szCs w:val="26"/>
          <w:lang w:val="ru-RU"/>
        </w:rPr>
        <w:t xml:space="preserve"> </w:t>
      </w:r>
    </w:p>
    <w:p w:rsidR="005E557F" w:rsidRPr="00701F5E" w:rsidRDefault="005E557F" w:rsidP="005E557F">
      <w:pPr>
        <w:spacing w:after="96" w:line="259" w:lineRule="auto"/>
        <w:ind w:left="420" w:right="0"/>
        <w:jc w:val="left"/>
        <w:rPr>
          <w:sz w:val="26"/>
          <w:szCs w:val="26"/>
          <w:lang w:val="ru-RU"/>
        </w:rPr>
      </w:pPr>
      <w:r w:rsidRPr="00701F5E">
        <w:rPr>
          <w:sz w:val="26"/>
          <w:szCs w:val="26"/>
          <w:lang w:val="ru-RU"/>
        </w:rPr>
        <w:t xml:space="preserve">Руководитель </w:t>
      </w:r>
    </w:p>
    <w:p w:rsidR="005E557F" w:rsidRPr="00701F5E" w:rsidRDefault="005E557F" w:rsidP="005E557F">
      <w:pPr>
        <w:spacing w:after="136" w:line="259" w:lineRule="auto"/>
        <w:ind w:left="0" w:right="0" w:firstLine="0"/>
        <w:jc w:val="left"/>
        <w:rPr>
          <w:sz w:val="26"/>
          <w:szCs w:val="26"/>
          <w:lang w:val="ru-RU"/>
        </w:rPr>
      </w:pPr>
      <w:r w:rsidRPr="00701F5E">
        <w:rPr>
          <w:sz w:val="26"/>
          <w:szCs w:val="26"/>
          <w:lang w:val="ru-RU"/>
        </w:rPr>
        <w:t xml:space="preserve"> </w:t>
      </w:r>
    </w:p>
    <w:p w:rsidR="005E557F" w:rsidRPr="00701F5E" w:rsidRDefault="005E557F" w:rsidP="005E557F">
      <w:pPr>
        <w:spacing w:after="96" w:line="384" w:lineRule="auto"/>
        <w:ind w:left="0" w:right="0"/>
        <w:jc w:val="left"/>
        <w:rPr>
          <w:sz w:val="26"/>
          <w:szCs w:val="26"/>
          <w:lang w:val="ru-RU"/>
        </w:rPr>
      </w:pPr>
      <w:r w:rsidRPr="00701F5E">
        <w:rPr>
          <w:sz w:val="26"/>
          <w:szCs w:val="26"/>
          <w:lang w:val="ru-RU"/>
        </w:rPr>
        <w:t xml:space="preserve">исп. тел. </w:t>
      </w:r>
    </w:p>
    <w:p w:rsidR="005E557F" w:rsidRPr="00701F5E" w:rsidRDefault="005E557F" w:rsidP="005E557F">
      <w:pPr>
        <w:tabs>
          <w:tab w:val="center" w:pos="850"/>
          <w:tab w:val="center" w:pos="1558"/>
          <w:tab w:val="center" w:pos="2266"/>
          <w:tab w:val="center" w:pos="2975"/>
          <w:tab w:val="center" w:pos="3683"/>
          <w:tab w:val="center" w:pos="4391"/>
          <w:tab w:val="center" w:pos="5099"/>
          <w:tab w:val="center" w:pos="5807"/>
          <w:tab w:val="center" w:pos="8075"/>
        </w:tabs>
        <w:spacing w:after="11" w:line="252" w:lineRule="auto"/>
        <w:ind w:left="0" w:right="0" w:firstLine="0"/>
        <w:jc w:val="left"/>
        <w:rPr>
          <w:sz w:val="26"/>
          <w:szCs w:val="26"/>
          <w:lang w:val="ru-RU"/>
        </w:rPr>
        <w:sectPr w:rsidR="005E557F" w:rsidRPr="00701F5E" w:rsidSect="000132E4">
          <w:headerReference w:type="even" r:id="rId10"/>
          <w:headerReference w:type="default" r:id="rId11"/>
          <w:headerReference w:type="first" r:id="rId12"/>
          <w:pgSz w:w="11906" w:h="16838"/>
          <w:pgMar w:top="1134" w:right="851" w:bottom="1134" w:left="1701" w:header="720" w:footer="720" w:gutter="0"/>
          <w:cols w:space="720"/>
        </w:sectPr>
      </w:pPr>
      <w:r w:rsidRPr="00701F5E">
        <w:rPr>
          <w:sz w:val="26"/>
          <w:szCs w:val="26"/>
          <w:lang w:val="ru-RU"/>
        </w:rPr>
        <w:t xml:space="preserve"> </w:t>
      </w:r>
    </w:p>
    <w:p w:rsidR="005E557F" w:rsidRDefault="005E557F" w:rsidP="005E557F">
      <w:pPr>
        <w:spacing w:after="0" w:line="240" w:lineRule="auto"/>
        <w:ind w:left="6237"/>
        <w:rPr>
          <w:sz w:val="20"/>
          <w:szCs w:val="20"/>
          <w:lang w:val="ru-RU"/>
        </w:rPr>
      </w:pPr>
      <w:r>
        <w:rPr>
          <w:sz w:val="20"/>
          <w:szCs w:val="20"/>
          <w:lang w:val="ru-RU"/>
        </w:rPr>
        <w:lastRenderedPageBreak/>
        <w:t>Приложение 12</w:t>
      </w:r>
    </w:p>
    <w:p w:rsidR="005E557F" w:rsidRDefault="005E557F" w:rsidP="005E557F">
      <w:pPr>
        <w:spacing w:after="0" w:line="240" w:lineRule="auto"/>
        <w:ind w:left="6237"/>
        <w:rPr>
          <w:sz w:val="20"/>
          <w:szCs w:val="20"/>
          <w:lang w:val="ru-RU"/>
        </w:rPr>
      </w:pPr>
      <w:r w:rsidRPr="00701F5E">
        <w:rPr>
          <w:sz w:val="20"/>
          <w:szCs w:val="20"/>
          <w:lang w:val="ru-RU"/>
        </w:rPr>
        <w:t xml:space="preserve">к приказу Управления образования Администрации города Керчи </w:t>
      </w:r>
    </w:p>
    <w:p w:rsidR="005E557F" w:rsidRPr="00701F5E" w:rsidRDefault="005E557F" w:rsidP="005E557F">
      <w:pPr>
        <w:spacing w:after="0" w:line="240" w:lineRule="auto"/>
        <w:ind w:left="6237"/>
        <w:rPr>
          <w:sz w:val="20"/>
          <w:szCs w:val="20"/>
          <w:lang w:val="ru-RU"/>
        </w:rPr>
      </w:pPr>
      <w:r w:rsidRPr="00701F5E">
        <w:rPr>
          <w:sz w:val="20"/>
          <w:szCs w:val="20"/>
          <w:lang w:val="ru-RU"/>
        </w:rPr>
        <w:t>от 22.08.2018 г. № 229</w:t>
      </w:r>
    </w:p>
    <w:p w:rsidR="005E557F" w:rsidRPr="00701F5E" w:rsidRDefault="005E557F" w:rsidP="005E557F">
      <w:pPr>
        <w:tabs>
          <w:tab w:val="center" w:pos="850"/>
          <w:tab w:val="center" w:pos="1558"/>
          <w:tab w:val="center" w:pos="2266"/>
          <w:tab w:val="center" w:pos="2975"/>
          <w:tab w:val="center" w:pos="3683"/>
          <w:tab w:val="center" w:pos="4391"/>
          <w:tab w:val="center" w:pos="5099"/>
          <w:tab w:val="center" w:pos="5807"/>
          <w:tab w:val="center" w:pos="8075"/>
        </w:tabs>
        <w:spacing w:after="11" w:line="252" w:lineRule="auto"/>
        <w:ind w:left="0" w:right="0" w:firstLine="0"/>
        <w:jc w:val="left"/>
        <w:rPr>
          <w:sz w:val="26"/>
          <w:szCs w:val="26"/>
          <w:lang w:val="ru-RU"/>
        </w:rPr>
      </w:pPr>
      <w:r w:rsidRPr="00701F5E">
        <w:rPr>
          <w:sz w:val="26"/>
          <w:szCs w:val="26"/>
          <w:lang w:val="ru-RU"/>
        </w:rPr>
        <w:t xml:space="preserve"> </w:t>
      </w:r>
    </w:p>
    <w:p w:rsidR="005E557F" w:rsidRPr="00420A30" w:rsidRDefault="005E557F" w:rsidP="005E557F">
      <w:pPr>
        <w:spacing w:after="0" w:line="216" w:lineRule="auto"/>
        <w:ind w:left="0" w:right="0" w:firstLine="709"/>
        <w:jc w:val="center"/>
        <w:rPr>
          <w:sz w:val="22"/>
          <w:lang w:val="ru-RU"/>
        </w:rPr>
      </w:pPr>
      <w:r w:rsidRPr="00420A30">
        <w:rPr>
          <w:sz w:val="22"/>
          <w:lang w:val="ru-RU"/>
        </w:rPr>
        <w:t>Отчет о проведении мониторинга эффективности использования систем контентной фильтрации в образовательных организациях  _________________(название ОО) за____ полугодие 20___ года</w:t>
      </w:r>
    </w:p>
    <w:p w:rsidR="005E557F" w:rsidRPr="00420A30" w:rsidRDefault="005E557F" w:rsidP="005E557F">
      <w:pPr>
        <w:spacing w:after="0" w:line="216" w:lineRule="auto"/>
        <w:ind w:left="142" w:right="0" w:firstLine="0"/>
        <w:jc w:val="center"/>
        <w:rPr>
          <w:sz w:val="22"/>
          <w:lang w:val="ru-RU"/>
        </w:rPr>
      </w:pPr>
    </w:p>
    <w:p w:rsidR="005E557F" w:rsidRPr="00420A30" w:rsidRDefault="005E557F" w:rsidP="005E557F">
      <w:pPr>
        <w:spacing w:after="0" w:line="216" w:lineRule="auto"/>
        <w:ind w:left="142" w:right="0" w:firstLine="0"/>
        <w:jc w:val="left"/>
        <w:rPr>
          <w:sz w:val="22"/>
        </w:rPr>
      </w:pPr>
      <w:r w:rsidRPr="00420A30">
        <w:rPr>
          <w:b/>
          <w:sz w:val="22"/>
          <w:lang w:val="ru-RU"/>
        </w:rPr>
        <w:t xml:space="preserve"> </w:t>
      </w:r>
      <w:proofErr w:type="spellStart"/>
      <w:r w:rsidRPr="00420A30">
        <w:rPr>
          <w:i/>
          <w:sz w:val="22"/>
        </w:rPr>
        <w:t>Общие</w:t>
      </w:r>
      <w:proofErr w:type="spellEnd"/>
      <w:r w:rsidRPr="00420A30">
        <w:rPr>
          <w:i/>
          <w:sz w:val="22"/>
        </w:rPr>
        <w:t xml:space="preserve"> </w:t>
      </w:r>
      <w:proofErr w:type="spellStart"/>
      <w:r w:rsidRPr="00420A30">
        <w:rPr>
          <w:i/>
          <w:sz w:val="22"/>
        </w:rPr>
        <w:t>характеристики</w:t>
      </w:r>
      <w:proofErr w:type="spellEnd"/>
      <w:r w:rsidRPr="00420A30">
        <w:rPr>
          <w:i/>
          <w:sz w:val="22"/>
        </w:rPr>
        <w:t xml:space="preserve"> </w:t>
      </w:r>
    </w:p>
    <w:tbl>
      <w:tblPr>
        <w:tblW w:w="10253" w:type="dxa"/>
        <w:tblInd w:w="-140" w:type="dxa"/>
        <w:tblCellMar>
          <w:top w:w="54" w:type="dxa"/>
          <w:left w:w="144" w:type="dxa"/>
          <w:right w:w="26" w:type="dxa"/>
        </w:tblCellMar>
        <w:tblLook w:val="04A0" w:firstRow="1" w:lastRow="0" w:firstColumn="1" w:lastColumn="0" w:noHBand="0" w:noVBand="1"/>
      </w:tblPr>
      <w:tblGrid>
        <w:gridCol w:w="690"/>
        <w:gridCol w:w="5350"/>
        <w:gridCol w:w="2344"/>
        <w:gridCol w:w="1869"/>
      </w:tblGrid>
      <w:tr w:rsidR="005E557F" w:rsidRPr="00420A30" w:rsidTr="000132E4">
        <w:trPr>
          <w:trHeight w:val="2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103" w:right="0" w:firstLine="0"/>
              <w:jc w:val="left"/>
            </w:pPr>
            <w:r w:rsidRPr="00420A30">
              <w:rPr>
                <w:i/>
                <w:sz w:val="22"/>
                <w:lang w:val="ru-RU"/>
              </w:rPr>
              <w:t xml:space="preserve"> </w:t>
            </w:r>
            <w:r w:rsidRPr="00420A30">
              <w:rPr>
                <w:b/>
                <w:sz w:val="22"/>
              </w:rPr>
              <w:t xml:space="preserve">№ </w:t>
            </w:r>
          </w:p>
        </w:tc>
        <w:tc>
          <w:tcPr>
            <w:tcW w:w="5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0" w:right="111" w:firstLine="0"/>
              <w:jc w:val="center"/>
            </w:pPr>
            <w:proofErr w:type="spellStart"/>
            <w:r w:rsidRPr="00420A30">
              <w:rPr>
                <w:b/>
                <w:sz w:val="22"/>
              </w:rPr>
              <w:t>Критерий</w:t>
            </w:r>
            <w:proofErr w:type="spellEnd"/>
            <w:r w:rsidRPr="00420A30">
              <w:rPr>
                <w:b/>
                <w:sz w:val="22"/>
              </w:rP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0" w:right="112" w:firstLine="0"/>
              <w:jc w:val="center"/>
            </w:pPr>
            <w:proofErr w:type="spellStart"/>
            <w:r w:rsidRPr="00420A30">
              <w:rPr>
                <w:b/>
                <w:sz w:val="22"/>
              </w:rPr>
              <w:t>Значение</w:t>
            </w:r>
            <w:proofErr w:type="spellEnd"/>
            <w:r w:rsidRPr="00420A30">
              <w:rPr>
                <w:b/>
                <w:sz w:val="22"/>
              </w:rPr>
              <w:t xml:space="preserve"> </w:t>
            </w:r>
            <w:proofErr w:type="spellStart"/>
            <w:r w:rsidRPr="00420A30">
              <w:rPr>
                <w:b/>
                <w:sz w:val="22"/>
              </w:rPr>
              <w:t>критерия</w:t>
            </w:r>
            <w:proofErr w:type="spellEnd"/>
            <w:r w:rsidRPr="00420A30">
              <w:rPr>
                <w:b/>
                <w:sz w:val="22"/>
              </w:rPr>
              <w:t xml:space="preserve"> </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108" w:right="0" w:firstLine="0"/>
              <w:jc w:val="left"/>
            </w:pPr>
            <w:proofErr w:type="spellStart"/>
            <w:r w:rsidRPr="00420A30">
              <w:rPr>
                <w:b/>
                <w:sz w:val="22"/>
              </w:rPr>
              <w:t>Примечание</w:t>
            </w:r>
            <w:proofErr w:type="spellEnd"/>
            <w:r w:rsidRPr="00420A30">
              <w:rPr>
                <w:b/>
                <w:sz w:val="22"/>
              </w:rPr>
              <w:t xml:space="preserve"> </w:t>
            </w:r>
          </w:p>
        </w:tc>
      </w:tr>
      <w:tr w:rsidR="005E557F" w:rsidRPr="00420A30" w:rsidTr="000132E4">
        <w:trPr>
          <w:trHeight w:val="2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0" w:right="0" w:firstLine="0"/>
              <w:jc w:val="left"/>
            </w:pPr>
            <w:r w:rsidRPr="00420A30">
              <w:rPr>
                <w:sz w:val="22"/>
              </w:rPr>
              <w:t xml:space="preserve">1.1 </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29" w:right="0" w:firstLine="0"/>
              <w:jc w:val="left"/>
            </w:pPr>
            <w:proofErr w:type="spellStart"/>
            <w:r w:rsidRPr="00420A30">
              <w:rPr>
                <w:sz w:val="22"/>
              </w:rPr>
              <w:t>Количество</w:t>
            </w:r>
            <w:proofErr w:type="spellEnd"/>
            <w:r w:rsidRPr="00420A30">
              <w:rPr>
                <w:sz w:val="22"/>
              </w:rPr>
              <w:t xml:space="preserve"> </w:t>
            </w:r>
            <w:proofErr w:type="spellStart"/>
            <w:r w:rsidRPr="00420A30">
              <w:rPr>
                <w:sz w:val="22"/>
              </w:rPr>
              <w:t>компьютеров</w:t>
            </w:r>
            <w:proofErr w:type="spellEnd"/>
            <w:r w:rsidRPr="00420A30">
              <w:rPr>
                <w:sz w:val="22"/>
              </w:rPr>
              <w:t xml:space="preserve"> в ОО </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0" w:right="52" w:firstLine="0"/>
              <w:jc w:val="center"/>
            </w:pPr>
            <w:r w:rsidRPr="00420A30">
              <w:rPr>
                <w:sz w:val="22"/>
              </w:rPr>
              <w:t xml:space="preserve"> </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0" w:right="58" w:firstLine="0"/>
              <w:jc w:val="center"/>
            </w:pPr>
            <w:r w:rsidRPr="00420A30">
              <w:rPr>
                <w:sz w:val="22"/>
              </w:rPr>
              <w:t xml:space="preserve"> </w:t>
            </w:r>
          </w:p>
        </w:tc>
      </w:tr>
      <w:tr w:rsidR="005E557F" w:rsidRPr="00902441" w:rsidTr="000132E4">
        <w:trPr>
          <w:trHeight w:val="2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0" w:firstLine="0"/>
              <w:jc w:val="left"/>
            </w:pPr>
            <w:r w:rsidRPr="00420A30">
              <w:rPr>
                <w:sz w:val="22"/>
              </w:rPr>
              <w:t xml:space="preserve">1.2 </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5E557F" w:rsidRDefault="005E557F" w:rsidP="000132E4">
            <w:pPr>
              <w:spacing w:after="0" w:line="216" w:lineRule="auto"/>
              <w:ind w:left="55" w:right="0" w:firstLine="0"/>
              <w:jc w:val="left"/>
              <w:rPr>
                <w:lang w:val="ru-RU"/>
              </w:rPr>
            </w:pPr>
            <w:r w:rsidRPr="005E557F">
              <w:rPr>
                <w:sz w:val="22"/>
                <w:lang w:val="ru-RU"/>
              </w:rPr>
              <w:t xml:space="preserve">Количество компьютеров, имеющих выход в сеть Интернет, в т.ч. </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5E557F" w:rsidRDefault="005E557F" w:rsidP="000132E4">
            <w:pPr>
              <w:spacing w:after="0" w:line="216" w:lineRule="auto"/>
              <w:ind w:left="0" w:right="52" w:firstLine="0"/>
              <w:jc w:val="center"/>
              <w:rPr>
                <w:lang w:val="ru-RU"/>
              </w:rPr>
            </w:pPr>
            <w:r w:rsidRPr="005E557F">
              <w:rPr>
                <w:sz w:val="22"/>
                <w:lang w:val="ru-RU"/>
              </w:rPr>
              <w:t xml:space="preserve"> </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5E557F" w:rsidRDefault="005E557F" w:rsidP="000132E4">
            <w:pPr>
              <w:spacing w:after="0" w:line="216" w:lineRule="auto"/>
              <w:ind w:left="0" w:right="58" w:firstLine="0"/>
              <w:jc w:val="center"/>
              <w:rPr>
                <w:lang w:val="ru-RU"/>
              </w:rPr>
            </w:pPr>
            <w:r w:rsidRPr="005E557F">
              <w:rPr>
                <w:sz w:val="22"/>
                <w:lang w:val="ru-RU"/>
              </w:rPr>
              <w:t xml:space="preserve"> </w:t>
            </w:r>
          </w:p>
        </w:tc>
      </w:tr>
      <w:tr w:rsidR="005E557F" w:rsidRPr="00420A30" w:rsidTr="000132E4">
        <w:trPr>
          <w:trHeight w:val="2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0" w:firstLine="0"/>
              <w:jc w:val="left"/>
            </w:pPr>
            <w:r w:rsidRPr="00420A30">
              <w:rPr>
                <w:sz w:val="22"/>
              </w:rPr>
              <w:t xml:space="preserve">1.2.1 </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55" w:right="0" w:firstLine="0"/>
              <w:jc w:val="left"/>
            </w:pPr>
            <w:r w:rsidRPr="00420A30">
              <w:rPr>
                <w:sz w:val="22"/>
              </w:rPr>
              <w:t xml:space="preserve">- в </w:t>
            </w:r>
            <w:proofErr w:type="spellStart"/>
            <w:r w:rsidRPr="00420A30">
              <w:rPr>
                <w:sz w:val="22"/>
              </w:rPr>
              <w:t>компьютерных</w:t>
            </w:r>
            <w:proofErr w:type="spellEnd"/>
            <w:r w:rsidRPr="00420A30">
              <w:rPr>
                <w:sz w:val="22"/>
              </w:rPr>
              <w:t xml:space="preserve"> </w:t>
            </w:r>
            <w:proofErr w:type="spellStart"/>
            <w:r w:rsidRPr="00420A30">
              <w:rPr>
                <w:sz w:val="22"/>
              </w:rPr>
              <w:t>классах</w:t>
            </w:r>
            <w:proofErr w:type="spellEnd"/>
            <w:r w:rsidRPr="00420A30">
              <w:rPr>
                <w:sz w:val="22"/>
              </w:rP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52" w:firstLine="0"/>
              <w:jc w:val="center"/>
            </w:pPr>
            <w:r w:rsidRPr="00420A30">
              <w:rPr>
                <w:sz w:val="22"/>
              </w:rPr>
              <w:t xml:space="preserve"> </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58" w:firstLine="0"/>
              <w:jc w:val="center"/>
            </w:pPr>
            <w:r w:rsidRPr="00420A30">
              <w:rPr>
                <w:sz w:val="22"/>
              </w:rPr>
              <w:t xml:space="preserve"> </w:t>
            </w:r>
          </w:p>
        </w:tc>
      </w:tr>
      <w:tr w:rsidR="005E557F" w:rsidRPr="00902441" w:rsidTr="000132E4">
        <w:trPr>
          <w:trHeight w:val="2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0" w:firstLine="0"/>
              <w:jc w:val="left"/>
            </w:pPr>
            <w:r w:rsidRPr="00420A30">
              <w:rPr>
                <w:sz w:val="22"/>
              </w:rPr>
              <w:t xml:space="preserve">1.2.2 </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5E557F" w:rsidRDefault="005E557F" w:rsidP="000132E4">
            <w:pPr>
              <w:spacing w:after="0" w:line="216" w:lineRule="auto"/>
              <w:ind w:left="55" w:right="0" w:firstLine="0"/>
              <w:jc w:val="left"/>
              <w:rPr>
                <w:lang w:val="ru-RU"/>
              </w:rPr>
            </w:pPr>
            <w:r w:rsidRPr="005E557F">
              <w:rPr>
                <w:sz w:val="22"/>
                <w:lang w:val="ru-RU"/>
              </w:rPr>
              <w:t xml:space="preserve">- к которым имеется доступ обучающимся </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5E557F" w:rsidRDefault="005E557F" w:rsidP="000132E4">
            <w:pPr>
              <w:spacing w:after="0" w:line="216" w:lineRule="auto"/>
              <w:ind w:left="0" w:right="52" w:firstLine="0"/>
              <w:jc w:val="center"/>
              <w:rPr>
                <w:lang w:val="ru-RU"/>
              </w:rPr>
            </w:pPr>
            <w:r w:rsidRPr="005E557F">
              <w:rPr>
                <w:sz w:val="22"/>
                <w:lang w:val="ru-RU"/>
              </w:rPr>
              <w:t xml:space="preserve"> </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5E557F" w:rsidRDefault="005E557F" w:rsidP="000132E4">
            <w:pPr>
              <w:spacing w:after="0" w:line="216" w:lineRule="auto"/>
              <w:ind w:left="0" w:right="58" w:firstLine="0"/>
              <w:jc w:val="center"/>
              <w:rPr>
                <w:lang w:val="ru-RU"/>
              </w:rPr>
            </w:pPr>
            <w:r w:rsidRPr="005E557F">
              <w:rPr>
                <w:sz w:val="22"/>
                <w:lang w:val="ru-RU"/>
              </w:rPr>
              <w:t xml:space="preserve"> </w:t>
            </w:r>
          </w:p>
        </w:tc>
      </w:tr>
      <w:tr w:rsidR="005E557F" w:rsidRPr="00420A30" w:rsidTr="000132E4">
        <w:trPr>
          <w:trHeight w:val="2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0" w:firstLine="0"/>
              <w:jc w:val="left"/>
            </w:pPr>
            <w:r w:rsidRPr="00420A30">
              <w:rPr>
                <w:sz w:val="22"/>
              </w:rPr>
              <w:t xml:space="preserve">1.2.3 </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55" w:right="0" w:firstLine="0"/>
              <w:jc w:val="left"/>
            </w:pPr>
            <w:r w:rsidRPr="00420A30">
              <w:rPr>
                <w:sz w:val="22"/>
              </w:rPr>
              <w:t xml:space="preserve">- </w:t>
            </w:r>
            <w:proofErr w:type="spellStart"/>
            <w:r w:rsidRPr="00420A30">
              <w:rPr>
                <w:sz w:val="22"/>
              </w:rPr>
              <w:t>используемых</w:t>
            </w:r>
            <w:proofErr w:type="spellEnd"/>
            <w:r w:rsidRPr="00420A30">
              <w:rPr>
                <w:sz w:val="22"/>
              </w:rPr>
              <w:t xml:space="preserve"> в </w:t>
            </w:r>
            <w:proofErr w:type="spellStart"/>
            <w:r w:rsidRPr="00420A30">
              <w:rPr>
                <w:sz w:val="22"/>
              </w:rPr>
              <w:t>административных</w:t>
            </w:r>
            <w:proofErr w:type="spellEnd"/>
            <w:r w:rsidRPr="00420A30">
              <w:rPr>
                <w:sz w:val="22"/>
              </w:rPr>
              <w:t xml:space="preserve"> </w:t>
            </w:r>
            <w:proofErr w:type="spellStart"/>
            <w:r w:rsidRPr="00420A30">
              <w:rPr>
                <w:sz w:val="22"/>
              </w:rPr>
              <w:t>целях</w:t>
            </w:r>
            <w:proofErr w:type="spellEnd"/>
            <w:r w:rsidRPr="00420A30">
              <w:rPr>
                <w:sz w:val="22"/>
              </w:rP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52" w:firstLine="0"/>
              <w:jc w:val="center"/>
            </w:pPr>
            <w:r w:rsidRPr="00420A30">
              <w:rPr>
                <w:sz w:val="22"/>
              </w:rPr>
              <w:t xml:space="preserve"> </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58" w:firstLine="0"/>
              <w:jc w:val="center"/>
            </w:pPr>
            <w:r w:rsidRPr="00420A30">
              <w:rPr>
                <w:sz w:val="22"/>
              </w:rPr>
              <w:t xml:space="preserve"> </w:t>
            </w:r>
          </w:p>
        </w:tc>
      </w:tr>
      <w:tr w:rsidR="005E557F" w:rsidRPr="00420A30" w:rsidTr="000132E4">
        <w:trPr>
          <w:trHeight w:val="2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0" w:firstLine="0"/>
              <w:jc w:val="left"/>
            </w:pPr>
            <w:r w:rsidRPr="00420A30">
              <w:rPr>
                <w:sz w:val="22"/>
              </w:rPr>
              <w:t xml:space="preserve">1.2.4 </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55" w:right="0" w:firstLine="0"/>
              <w:jc w:val="left"/>
            </w:pPr>
            <w:r w:rsidRPr="00420A30">
              <w:rPr>
                <w:sz w:val="22"/>
              </w:rPr>
              <w:t xml:space="preserve">- </w:t>
            </w:r>
            <w:proofErr w:type="spellStart"/>
            <w:r w:rsidRPr="00420A30">
              <w:rPr>
                <w:sz w:val="22"/>
              </w:rPr>
              <w:t>используемых</w:t>
            </w:r>
            <w:proofErr w:type="spellEnd"/>
            <w:r w:rsidRPr="00420A30">
              <w:rPr>
                <w:sz w:val="22"/>
              </w:rPr>
              <w:t xml:space="preserve"> в </w:t>
            </w:r>
            <w:proofErr w:type="spellStart"/>
            <w:r w:rsidRPr="00420A30">
              <w:rPr>
                <w:sz w:val="22"/>
              </w:rPr>
              <w:t>образовательном</w:t>
            </w:r>
            <w:proofErr w:type="spellEnd"/>
            <w:r w:rsidRPr="00420A30">
              <w:rPr>
                <w:sz w:val="22"/>
              </w:rPr>
              <w:t xml:space="preserve"> </w:t>
            </w:r>
            <w:proofErr w:type="spellStart"/>
            <w:r w:rsidRPr="00420A30">
              <w:rPr>
                <w:sz w:val="22"/>
              </w:rPr>
              <w:t>процессе</w:t>
            </w:r>
            <w:proofErr w:type="spellEnd"/>
            <w:r w:rsidRPr="00420A30">
              <w:rPr>
                <w:sz w:val="22"/>
              </w:rP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52" w:firstLine="0"/>
              <w:jc w:val="center"/>
            </w:pPr>
            <w:r w:rsidRPr="00420A30">
              <w:rPr>
                <w:sz w:val="22"/>
              </w:rPr>
              <w:t xml:space="preserve"> </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58" w:firstLine="0"/>
              <w:jc w:val="center"/>
            </w:pPr>
            <w:r w:rsidRPr="00420A30">
              <w:rPr>
                <w:sz w:val="22"/>
              </w:rPr>
              <w:t xml:space="preserve"> </w:t>
            </w:r>
          </w:p>
        </w:tc>
      </w:tr>
    </w:tbl>
    <w:p w:rsidR="005E557F" w:rsidRPr="00420A30" w:rsidRDefault="005E557F" w:rsidP="005E557F">
      <w:pPr>
        <w:spacing w:after="0" w:line="216" w:lineRule="auto"/>
        <w:ind w:left="142" w:right="0" w:firstLine="0"/>
        <w:jc w:val="left"/>
        <w:rPr>
          <w:sz w:val="22"/>
        </w:rPr>
      </w:pPr>
      <w:r w:rsidRPr="00420A30">
        <w:rPr>
          <w:i/>
          <w:sz w:val="22"/>
        </w:rPr>
        <w:t xml:space="preserve"> </w:t>
      </w:r>
    </w:p>
    <w:p w:rsidR="005E557F" w:rsidRPr="00420A30" w:rsidRDefault="005E557F" w:rsidP="005E557F">
      <w:pPr>
        <w:numPr>
          <w:ilvl w:val="0"/>
          <w:numId w:val="6"/>
        </w:numPr>
        <w:spacing w:after="0" w:line="216" w:lineRule="auto"/>
        <w:ind w:right="0" w:hanging="331"/>
        <w:jc w:val="left"/>
        <w:rPr>
          <w:sz w:val="22"/>
          <w:lang w:val="ru-RU"/>
        </w:rPr>
      </w:pPr>
      <w:r w:rsidRPr="00420A30">
        <w:rPr>
          <w:i/>
          <w:sz w:val="22"/>
          <w:lang w:val="ru-RU"/>
        </w:rPr>
        <w:t xml:space="preserve">Характеристика систем контентной фильтрации в образовательной организации </w:t>
      </w:r>
    </w:p>
    <w:tbl>
      <w:tblPr>
        <w:tblW w:w="10226" w:type="dxa"/>
        <w:tblInd w:w="-140" w:type="dxa"/>
        <w:tblCellMar>
          <w:top w:w="53" w:type="dxa"/>
          <w:left w:w="144" w:type="dxa"/>
          <w:right w:w="81" w:type="dxa"/>
        </w:tblCellMar>
        <w:tblLook w:val="04A0" w:firstRow="1" w:lastRow="0" w:firstColumn="1" w:lastColumn="0" w:noHBand="0" w:noVBand="1"/>
      </w:tblPr>
      <w:tblGrid>
        <w:gridCol w:w="710"/>
        <w:gridCol w:w="5694"/>
        <w:gridCol w:w="2202"/>
        <w:gridCol w:w="1620"/>
      </w:tblGrid>
      <w:tr w:rsidR="005E557F" w:rsidRPr="00420A30" w:rsidTr="000132E4">
        <w:trPr>
          <w:trHeight w:val="32"/>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94" w:right="0" w:firstLine="0"/>
              <w:jc w:val="left"/>
            </w:pPr>
            <w:r w:rsidRPr="00420A30">
              <w:rPr>
                <w:b/>
                <w:sz w:val="22"/>
              </w:rPr>
              <w:t xml:space="preserve">№ </w:t>
            </w:r>
          </w:p>
        </w:tc>
        <w:tc>
          <w:tcPr>
            <w:tcW w:w="5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0" w:right="60" w:firstLine="0"/>
              <w:jc w:val="center"/>
            </w:pPr>
            <w:proofErr w:type="spellStart"/>
            <w:r w:rsidRPr="00420A30">
              <w:rPr>
                <w:b/>
                <w:sz w:val="22"/>
              </w:rPr>
              <w:t>Критерий</w:t>
            </w:r>
            <w:proofErr w:type="spellEnd"/>
            <w:r w:rsidRPr="00420A30">
              <w:rPr>
                <w:b/>
                <w:sz w:val="22"/>
              </w:rPr>
              <w:t xml:space="preserve"> </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102" w:right="-81" w:firstLine="0"/>
              <w:jc w:val="center"/>
            </w:pPr>
            <w:proofErr w:type="spellStart"/>
            <w:r w:rsidRPr="00420A30">
              <w:rPr>
                <w:b/>
                <w:sz w:val="22"/>
              </w:rPr>
              <w:t>Значение</w:t>
            </w:r>
            <w:proofErr w:type="spellEnd"/>
            <w:r w:rsidRPr="00420A30">
              <w:rPr>
                <w:b/>
                <w:sz w:val="22"/>
              </w:rPr>
              <w:t xml:space="preserve"> </w:t>
            </w:r>
            <w:proofErr w:type="spellStart"/>
            <w:r w:rsidRPr="00420A30">
              <w:rPr>
                <w:b/>
                <w:sz w:val="22"/>
              </w:rPr>
              <w:t>критерия</w:t>
            </w:r>
            <w:proofErr w:type="spellEnd"/>
            <w:r w:rsidRPr="00420A30">
              <w:rPr>
                <w:b/>
                <w:sz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108" w:right="0" w:firstLine="0"/>
              <w:jc w:val="left"/>
            </w:pPr>
            <w:proofErr w:type="spellStart"/>
            <w:r w:rsidRPr="00420A30">
              <w:rPr>
                <w:b/>
                <w:sz w:val="22"/>
              </w:rPr>
              <w:t>Примечание</w:t>
            </w:r>
            <w:proofErr w:type="spellEnd"/>
            <w:r w:rsidRPr="00420A30">
              <w:rPr>
                <w:sz w:val="22"/>
              </w:rPr>
              <w:t xml:space="preserve"> </w:t>
            </w:r>
          </w:p>
        </w:tc>
      </w:tr>
      <w:tr w:rsidR="005E557F" w:rsidRPr="00902441" w:rsidTr="000132E4">
        <w:trPr>
          <w:trHeight w:val="462"/>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0" w:firstLine="0"/>
              <w:jc w:val="left"/>
            </w:pPr>
            <w:r w:rsidRPr="00420A30">
              <w:rPr>
                <w:sz w:val="22"/>
              </w:rPr>
              <w:t xml:space="preserve">2.1 </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55" w:right="192" w:firstLine="0"/>
              <w:rPr>
                <w:lang w:val="ru-RU"/>
              </w:rPr>
            </w:pPr>
            <w:r w:rsidRPr="00420A30">
              <w:rPr>
                <w:sz w:val="22"/>
                <w:lang w:val="ru-RU"/>
              </w:rPr>
              <w:t xml:space="preserve">Способ осуществления контент-фильтрации для обучающихся (осуществляется провайдером, осуществляется программными средствами, осуществляется аппаратными средствами)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4" w:firstLine="0"/>
              <w:jc w:val="center"/>
              <w:rPr>
                <w:lang w:val="ru-RU"/>
              </w:rPr>
            </w:pPr>
            <w:r w:rsidRPr="00420A30">
              <w:rPr>
                <w:sz w:val="22"/>
                <w:lang w:val="ru-RU"/>
              </w:rPr>
              <w:t xml:space="preserve"> </w:t>
            </w:r>
          </w:p>
        </w:tc>
      </w:tr>
      <w:tr w:rsidR="005E557F" w:rsidRPr="00902441" w:rsidTr="000132E4">
        <w:trPr>
          <w:trHeight w:val="2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0" w:firstLine="0"/>
              <w:jc w:val="left"/>
            </w:pPr>
            <w:r w:rsidRPr="00420A30">
              <w:rPr>
                <w:sz w:val="22"/>
              </w:rPr>
              <w:t xml:space="preserve">2.2 </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55" w:right="0" w:firstLine="0"/>
              <w:jc w:val="left"/>
              <w:rPr>
                <w:lang w:val="ru-RU"/>
              </w:rPr>
            </w:pPr>
            <w:r w:rsidRPr="00420A30">
              <w:rPr>
                <w:sz w:val="22"/>
                <w:vertAlign w:val="superscript"/>
                <w:lang w:val="ru-RU"/>
              </w:rPr>
              <w:t xml:space="preserve"> </w:t>
            </w:r>
            <w:r w:rsidRPr="00420A30">
              <w:rPr>
                <w:sz w:val="22"/>
                <w:lang w:val="ru-RU"/>
              </w:rPr>
              <w:t xml:space="preserve">Название используемого контент-фильтра для обучающихся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4" w:firstLine="0"/>
              <w:jc w:val="center"/>
              <w:rPr>
                <w:lang w:val="ru-RU"/>
              </w:rPr>
            </w:pPr>
            <w:r w:rsidRPr="00420A30">
              <w:rPr>
                <w:sz w:val="22"/>
                <w:lang w:val="ru-RU"/>
              </w:rPr>
              <w:t xml:space="preserve"> </w:t>
            </w:r>
          </w:p>
        </w:tc>
      </w:tr>
      <w:tr w:rsidR="005E557F" w:rsidRPr="00902441" w:rsidTr="000132E4">
        <w:trPr>
          <w:trHeight w:val="2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0" w:firstLine="0"/>
              <w:jc w:val="left"/>
            </w:pPr>
            <w:r w:rsidRPr="00420A30">
              <w:rPr>
                <w:sz w:val="22"/>
              </w:rPr>
              <w:t xml:space="preserve">2.3 </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tabs>
                <w:tab w:val="center" w:pos="1806"/>
                <w:tab w:val="center" w:pos="3486"/>
                <w:tab w:val="right" w:pos="5212"/>
              </w:tabs>
              <w:spacing w:after="0" w:line="216" w:lineRule="auto"/>
              <w:ind w:left="0" w:right="0" w:firstLine="0"/>
              <w:jc w:val="left"/>
              <w:rPr>
                <w:lang w:val="ru-RU"/>
              </w:rPr>
            </w:pPr>
            <w:r w:rsidRPr="00420A30">
              <w:rPr>
                <w:sz w:val="22"/>
                <w:lang w:val="ru-RU"/>
              </w:rPr>
              <w:t xml:space="preserve">Принцип работы </w:t>
            </w:r>
            <w:r w:rsidRPr="00420A30">
              <w:rPr>
                <w:sz w:val="22"/>
                <w:lang w:val="ru-RU"/>
              </w:rPr>
              <w:tab/>
              <w:t xml:space="preserve">контент-фильтра для обучающихся (белые списки, черные списки)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4" w:firstLine="0"/>
              <w:jc w:val="center"/>
              <w:rPr>
                <w:lang w:val="ru-RU"/>
              </w:rPr>
            </w:pPr>
            <w:r w:rsidRPr="00420A30">
              <w:rPr>
                <w:sz w:val="22"/>
                <w:lang w:val="ru-RU"/>
              </w:rPr>
              <w:t xml:space="preserve"> </w:t>
            </w:r>
          </w:p>
        </w:tc>
      </w:tr>
      <w:tr w:rsidR="005E557F" w:rsidRPr="00902441" w:rsidTr="000132E4">
        <w:trPr>
          <w:trHeight w:val="2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0" w:firstLine="0"/>
              <w:jc w:val="left"/>
            </w:pPr>
            <w:r w:rsidRPr="00420A30">
              <w:rPr>
                <w:sz w:val="22"/>
              </w:rPr>
              <w:t xml:space="preserve">2.4 </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55" w:right="0" w:firstLine="0"/>
              <w:jc w:val="left"/>
              <w:rPr>
                <w:lang w:val="ru-RU"/>
              </w:rPr>
            </w:pPr>
            <w:r w:rsidRPr="00420A30">
              <w:rPr>
                <w:sz w:val="22"/>
                <w:lang w:val="ru-RU"/>
              </w:rPr>
              <w:t xml:space="preserve">Название используемого контент-фильтра для администрации ОО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4" w:firstLine="0"/>
              <w:jc w:val="center"/>
              <w:rPr>
                <w:lang w:val="ru-RU"/>
              </w:rPr>
            </w:pPr>
            <w:r w:rsidRPr="00420A30">
              <w:rPr>
                <w:sz w:val="22"/>
                <w:lang w:val="ru-RU"/>
              </w:rPr>
              <w:t xml:space="preserve"> </w:t>
            </w:r>
          </w:p>
        </w:tc>
      </w:tr>
      <w:tr w:rsidR="005E557F" w:rsidRPr="00902441" w:rsidTr="000132E4">
        <w:trPr>
          <w:trHeight w:val="2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0" w:firstLine="0"/>
              <w:jc w:val="left"/>
            </w:pPr>
            <w:r w:rsidRPr="00420A30">
              <w:rPr>
                <w:sz w:val="22"/>
              </w:rPr>
              <w:t xml:space="preserve">2.5 </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tabs>
                <w:tab w:val="center" w:pos="1806"/>
                <w:tab w:val="center" w:pos="3486"/>
                <w:tab w:val="right" w:pos="5212"/>
              </w:tabs>
              <w:spacing w:after="0" w:line="216" w:lineRule="auto"/>
              <w:ind w:left="0" w:right="0" w:firstLine="0"/>
              <w:jc w:val="left"/>
              <w:rPr>
                <w:lang w:val="ru-RU"/>
              </w:rPr>
            </w:pPr>
            <w:r w:rsidRPr="00420A30">
              <w:rPr>
                <w:sz w:val="22"/>
                <w:lang w:val="ru-RU"/>
              </w:rPr>
              <w:t xml:space="preserve">Принцип работы контент-фильтра для администрации (белые списки, черные списки)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5E557F" w:rsidRPr="00420A30" w:rsidRDefault="005E557F" w:rsidP="000132E4">
            <w:pPr>
              <w:spacing w:after="0" w:line="216" w:lineRule="auto"/>
              <w:ind w:left="0" w:right="4" w:firstLine="0"/>
              <w:jc w:val="center"/>
              <w:rPr>
                <w:lang w:val="ru-RU"/>
              </w:rPr>
            </w:pPr>
            <w:r w:rsidRPr="00420A30">
              <w:rPr>
                <w:sz w:val="22"/>
                <w:lang w:val="ru-RU"/>
              </w:rPr>
              <w:t xml:space="preserve"> </w:t>
            </w:r>
          </w:p>
        </w:tc>
      </w:tr>
    </w:tbl>
    <w:p w:rsidR="005E557F" w:rsidRPr="00420A30" w:rsidRDefault="005E557F" w:rsidP="005E557F">
      <w:pPr>
        <w:spacing w:after="0" w:line="216" w:lineRule="auto"/>
        <w:ind w:left="142" w:right="0" w:firstLine="0"/>
        <w:jc w:val="left"/>
        <w:rPr>
          <w:sz w:val="22"/>
          <w:lang w:val="ru-RU"/>
        </w:rPr>
      </w:pPr>
    </w:p>
    <w:p w:rsidR="005E557F" w:rsidRPr="00420A30" w:rsidRDefault="005E557F" w:rsidP="005E557F">
      <w:pPr>
        <w:numPr>
          <w:ilvl w:val="0"/>
          <w:numId w:val="6"/>
        </w:numPr>
        <w:spacing w:after="0" w:line="216" w:lineRule="auto"/>
        <w:ind w:right="0" w:hanging="331"/>
        <w:jc w:val="left"/>
        <w:rPr>
          <w:sz w:val="22"/>
          <w:lang w:val="ru-RU"/>
        </w:rPr>
      </w:pPr>
      <w:r w:rsidRPr="00420A30">
        <w:rPr>
          <w:i/>
          <w:sz w:val="22"/>
          <w:lang w:val="ru-RU"/>
        </w:rPr>
        <w:t xml:space="preserve">Тестирование эффективности настройки программных средств, осуществляющих контентную фильтрацию в образовательных организациях </w:t>
      </w:r>
    </w:p>
    <w:tbl>
      <w:tblPr>
        <w:tblW w:w="10462" w:type="dxa"/>
        <w:tblInd w:w="-272" w:type="dxa"/>
        <w:tblCellMar>
          <w:top w:w="7" w:type="dxa"/>
          <w:left w:w="12" w:type="dxa"/>
          <w:right w:w="17" w:type="dxa"/>
        </w:tblCellMar>
        <w:tblLook w:val="04A0" w:firstRow="1" w:lastRow="0" w:firstColumn="1" w:lastColumn="0" w:noHBand="0" w:noVBand="1"/>
      </w:tblPr>
      <w:tblGrid>
        <w:gridCol w:w="817"/>
        <w:gridCol w:w="5940"/>
        <w:gridCol w:w="2063"/>
        <w:gridCol w:w="1620"/>
        <w:gridCol w:w="22"/>
      </w:tblGrid>
      <w:tr w:rsidR="005E557F" w:rsidRPr="00420A30" w:rsidTr="000132E4">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221" w:right="0" w:firstLine="0"/>
              <w:jc w:val="center"/>
            </w:pPr>
            <w:r w:rsidRPr="00420A30">
              <w:rPr>
                <w:sz w:val="22"/>
              </w:rPr>
              <w: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8" w:right="0" w:firstLine="0"/>
              <w:jc w:val="center"/>
            </w:pPr>
            <w:proofErr w:type="spellStart"/>
            <w:r w:rsidRPr="00420A30">
              <w:rPr>
                <w:sz w:val="22"/>
              </w:rPr>
              <w:t>Критерий</w:t>
            </w:r>
            <w:proofErr w:type="spellEnd"/>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154" w:right="0" w:firstLine="0"/>
              <w:jc w:val="center"/>
            </w:pPr>
            <w:proofErr w:type="spellStart"/>
            <w:r w:rsidRPr="00420A30">
              <w:rPr>
                <w:sz w:val="22"/>
              </w:rPr>
              <w:t>Значение</w:t>
            </w:r>
            <w:proofErr w:type="spellEnd"/>
            <w:r w:rsidRPr="00420A30">
              <w:rPr>
                <w:sz w:val="22"/>
              </w:rPr>
              <w:t xml:space="preserve"> </w:t>
            </w:r>
            <w:proofErr w:type="spellStart"/>
            <w:r w:rsidRPr="00420A30">
              <w:rPr>
                <w:sz w:val="22"/>
              </w:rPr>
              <w:t>критерия</w:t>
            </w:r>
            <w:proofErr w:type="spellEnd"/>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2" w:right="0" w:firstLine="0"/>
              <w:jc w:val="center"/>
            </w:pPr>
            <w:proofErr w:type="spellStart"/>
            <w:r w:rsidRPr="00420A30">
              <w:rPr>
                <w:sz w:val="22"/>
              </w:rPr>
              <w:t>Примечание</w:t>
            </w:r>
            <w:proofErr w:type="spellEnd"/>
          </w:p>
        </w:tc>
      </w:tr>
      <w:tr w:rsidR="005E557F" w:rsidRPr="00902441" w:rsidTr="000132E4">
        <w:trPr>
          <w:trHeight w:val="20"/>
        </w:trPr>
        <w:tc>
          <w:tcPr>
            <w:tcW w:w="104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723" w:right="0" w:hanging="502"/>
              <w:jc w:val="left"/>
              <w:rPr>
                <w:lang w:val="ru-RU"/>
              </w:rPr>
            </w:pPr>
            <w:r w:rsidRPr="00420A30">
              <w:rPr>
                <w:b/>
                <w:sz w:val="22"/>
                <w:lang w:val="ru-RU"/>
              </w:rPr>
              <w:t xml:space="preserve">3.1. Проверка эффективности настройки СКФ на доступность сайтов экстремистской направленности </w:t>
            </w:r>
          </w:p>
        </w:tc>
      </w:tr>
      <w:tr w:rsidR="005E557F" w:rsidRPr="00902441" w:rsidTr="000132E4">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0" w:right="0" w:firstLine="0"/>
            </w:pPr>
            <w:r w:rsidRPr="00420A30">
              <w:rPr>
                <w:sz w:val="22"/>
                <w:lang w:val="ru-RU"/>
              </w:rPr>
              <w:t xml:space="preserve"> </w:t>
            </w:r>
            <w:r w:rsidRPr="00420A30">
              <w:rPr>
                <w:sz w:val="22"/>
              </w:rPr>
              <w:t xml:space="preserve">3.1.1.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139" w:right="0" w:firstLine="0"/>
              <w:jc w:val="left"/>
              <w:rPr>
                <w:lang w:val="ru-RU"/>
              </w:rPr>
            </w:pPr>
            <w:r w:rsidRPr="00420A30">
              <w:rPr>
                <w:sz w:val="22"/>
                <w:lang w:val="ru-RU"/>
              </w:rPr>
              <w:t xml:space="preserve">Результат проверки по запросу списка ресурсов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67" w:right="0" w:firstLine="0"/>
              <w:jc w:val="center"/>
              <w:rPr>
                <w:lang w:val="ru-RU"/>
              </w:rPr>
            </w:pPr>
            <w:r w:rsidRPr="00420A30">
              <w:rPr>
                <w:sz w:val="22"/>
                <w:lang w:val="ru-RU"/>
              </w:rPr>
              <w:t xml:space="preserve"> </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64" w:right="0" w:firstLine="0"/>
              <w:jc w:val="center"/>
              <w:rPr>
                <w:lang w:val="ru-RU"/>
              </w:rPr>
            </w:pPr>
            <w:r w:rsidRPr="00420A30">
              <w:rPr>
                <w:sz w:val="22"/>
                <w:lang w:val="ru-RU"/>
              </w:rPr>
              <w:t xml:space="preserve"> </w:t>
            </w:r>
          </w:p>
        </w:tc>
      </w:tr>
      <w:tr w:rsidR="005E557F" w:rsidRPr="00902441" w:rsidTr="000132E4">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0" w:right="0" w:firstLine="0"/>
            </w:pPr>
            <w:r w:rsidRPr="00420A30">
              <w:rPr>
                <w:sz w:val="22"/>
                <w:lang w:val="ru-RU"/>
              </w:rPr>
              <w:t xml:space="preserve"> </w:t>
            </w:r>
            <w:r w:rsidRPr="00420A30">
              <w:rPr>
                <w:sz w:val="22"/>
              </w:rPr>
              <w:t xml:space="preserve">3.1.2.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139" w:right="0" w:firstLine="0"/>
              <w:jc w:val="left"/>
              <w:rPr>
                <w:lang w:val="ru-RU"/>
              </w:rPr>
            </w:pPr>
            <w:r w:rsidRPr="00420A30">
              <w:rPr>
                <w:sz w:val="22"/>
                <w:lang w:val="ru-RU"/>
              </w:rPr>
              <w:t xml:space="preserve">Результат проверки по запросу картинок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67" w:right="0" w:firstLine="0"/>
              <w:jc w:val="center"/>
              <w:rPr>
                <w:lang w:val="ru-RU"/>
              </w:rPr>
            </w:pPr>
            <w:r w:rsidRPr="00420A30">
              <w:rPr>
                <w:sz w:val="22"/>
                <w:lang w:val="ru-RU"/>
              </w:rPr>
              <w:t xml:space="preserve"> </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64" w:right="0" w:firstLine="0"/>
              <w:jc w:val="center"/>
              <w:rPr>
                <w:lang w:val="ru-RU"/>
              </w:rPr>
            </w:pPr>
            <w:r w:rsidRPr="00420A30">
              <w:rPr>
                <w:sz w:val="22"/>
                <w:lang w:val="ru-RU"/>
              </w:rPr>
              <w:t xml:space="preserve"> </w:t>
            </w:r>
          </w:p>
        </w:tc>
      </w:tr>
      <w:tr w:rsidR="005E557F" w:rsidRPr="00902441" w:rsidTr="000132E4">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0" w:right="0" w:firstLine="0"/>
            </w:pPr>
            <w:r w:rsidRPr="00420A30">
              <w:rPr>
                <w:sz w:val="22"/>
                <w:lang w:val="ru-RU"/>
              </w:rPr>
              <w:t xml:space="preserve"> </w:t>
            </w:r>
            <w:r w:rsidRPr="00420A30">
              <w:rPr>
                <w:sz w:val="22"/>
              </w:rPr>
              <w:t xml:space="preserve">3.1.3.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139" w:right="0" w:firstLine="0"/>
              <w:jc w:val="left"/>
              <w:rPr>
                <w:lang w:val="ru-RU"/>
              </w:rPr>
            </w:pPr>
            <w:r w:rsidRPr="00420A30">
              <w:rPr>
                <w:sz w:val="22"/>
                <w:lang w:val="ru-RU"/>
              </w:rPr>
              <w:t xml:space="preserve">Результат проверки ресурсов по </w:t>
            </w:r>
            <w:r w:rsidRPr="00420A30">
              <w:rPr>
                <w:sz w:val="22"/>
              </w:rPr>
              <w:t>URL</w:t>
            </w:r>
            <w:r w:rsidRPr="00420A30">
              <w:rPr>
                <w:sz w:val="22"/>
                <w:lang w:val="ru-RU"/>
              </w:rPr>
              <w:t xml:space="preserve">-адресу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67" w:right="0" w:firstLine="0"/>
              <w:jc w:val="center"/>
              <w:rPr>
                <w:lang w:val="ru-RU"/>
              </w:rPr>
            </w:pPr>
            <w:r w:rsidRPr="00420A30">
              <w:rPr>
                <w:sz w:val="22"/>
                <w:lang w:val="ru-RU"/>
              </w:rPr>
              <w:t xml:space="preserve"> </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5E557F" w:rsidRPr="00420A30" w:rsidRDefault="005E557F" w:rsidP="000132E4">
            <w:pPr>
              <w:spacing w:after="0" w:line="216" w:lineRule="auto"/>
              <w:ind w:left="64" w:right="0" w:firstLine="0"/>
              <w:jc w:val="center"/>
              <w:rPr>
                <w:lang w:val="ru-RU"/>
              </w:rPr>
            </w:pPr>
            <w:r w:rsidRPr="00420A30">
              <w:rPr>
                <w:sz w:val="22"/>
                <w:lang w:val="ru-RU"/>
              </w:rPr>
              <w:t xml:space="preserve"> </w:t>
            </w:r>
          </w:p>
        </w:tc>
      </w:tr>
      <w:tr w:rsidR="005E557F" w:rsidRPr="00902441" w:rsidTr="000132E4">
        <w:tblPrEx>
          <w:tblCellMar>
            <w:right w:w="12" w:type="dxa"/>
          </w:tblCellMar>
        </w:tblPrEx>
        <w:trPr>
          <w:gridAfter w:val="1"/>
          <w:wAfter w:w="22" w:type="dxa"/>
          <w:trHeight w:val="20"/>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13" w:right="0" w:hanging="392"/>
              <w:jc w:val="left"/>
              <w:rPr>
                <w:lang w:val="ru-RU"/>
              </w:rPr>
            </w:pPr>
            <w:r w:rsidRPr="00420A30">
              <w:rPr>
                <w:b/>
                <w:sz w:val="22"/>
                <w:lang w:val="ru-RU"/>
              </w:rPr>
              <w:t xml:space="preserve"> 3.2. Проверка эффективности настройки СКФ на доступность сайтов порнографического характера </w:t>
            </w:r>
          </w:p>
        </w:tc>
      </w:tr>
      <w:tr w:rsidR="005E557F" w:rsidRPr="00902441" w:rsidTr="000132E4">
        <w:tblPrEx>
          <w:tblCellMar>
            <w:right w:w="12" w:type="dxa"/>
          </w:tblCellMar>
        </w:tblPrEx>
        <w:trPr>
          <w:gridAfter w:val="1"/>
          <w:wAfter w:w="22" w:type="dxa"/>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0" w:right="0" w:firstLine="0"/>
            </w:pPr>
            <w:r w:rsidRPr="00420A30">
              <w:rPr>
                <w:sz w:val="22"/>
                <w:lang w:val="ru-RU"/>
              </w:rPr>
              <w:t xml:space="preserve"> </w:t>
            </w:r>
            <w:r w:rsidRPr="00420A30">
              <w:rPr>
                <w:sz w:val="22"/>
              </w:rPr>
              <w:t xml:space="preserve">3.2.1.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139" w:right="0" w:firstLine="0"/>
              <w:jc w:val="left"/>
              <w:rPr>
                <w:lang w:val="ru-RU"/>
              </w:rPr>
            </w:pPr>
            <w:r w:rsidRPr="00420A30">
              <w:rPr>
                <w:sz w:val="22"/>
                <w:lang w:val="ru-RU"/>
              </w:rPr>
              <w:t xml:space="preserve">Результат проверки по запросу списка ресурсов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0" w:right="0" w:firstLine="0"/>
              <w:jc w:val="center"/>
              <w:rPr>
                <w:lang w:val="ru-RU"/>
              </w:rPr>
            </w:pPr>
            <w:r w:rsidRPr="00420A30">
              <w:rPr>
                <w:sz w:val="22"/>
                <w:lang w:val="ru-RU"/>
              </w:rPr>
              <w:t xml:space="preserve"> </w:t>
            </w:r>
          </w:p>
        </w:tc>
      </w:tr>
      <w:tr w:rsidR="005E557F" w:rsidRPr="00902441" w:rsidTr="000132E4">
        <w:tblPrEx>
          <w:tblCellMar>
            <w:right w:w="12" w:type="dxa"/>
          </w:tblCellMar>
        </w:tblPrEx>
        <w:trPr>
          <w:gridAfter w:val="1"/>
          <w:wAfter w:w="22" w:type="dxa"/>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0" w:right="0" w:firstLine="0"/>
            </w:pPr>
            <w:r w:rsidRPr="00420A30">
              <w:rPr>
                <w:sz w:val="22"/>
                <w:lang w:val="ru-RU"/>
              </w:rPr>
              <w:t xml:space="preserve"> </w:t>
            </w:r>
            <w:r w:rsidRPr="00420A30">
              <w:rPr>
                <w:sz w:val="22"/>
              </w:rPr>
              <w:t xml:space="preserve">3.2.2.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139" w:right="0" w:firstLine="0"/>
              <w:jc w:val="left"/>
              <w:rPr>
                <w:lang w:val="ru-RU"/>
              </w:rPr>
            </w:pPr>
            <w:r w:rsidRPr="00420A30">
              <w:rPr>
                <w:sz w:val="22"/>
                <w:lang w:val="ru-RU"/>
              </w:rPr>
              <w:t xml:space="preserve">Результат проверки по запросу картинок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0" w:right="0" w:firstLine="0"/>
              <w:jc w:val="center"/>
              <w:rPr>
                <w:lang w:val="ru-RU"/>
              </w:rPr>
            </w:pPr>
            <w:r w:rsidRPr="00420A30">
              <w:rPr>
                <w:sz w:val="22"/>
                <w:lang w:val="ru-RU"/>
              </w:rPr>
              <w:t xml:space="preserve"> </w:t>
            </w:r>
          </w:p>
        </w:tc>
      </w:tr>
      <w:tr w:rsidR="005E557F" w:rsidRPr="00902441" w:rsidTr="000132E4">
        <w:tblPrEx>
          <w:tblCellMar>
            <w:right w:w="12" w:type="dxa"/>
          </w:tblCellMar>
        </w:tblPrEx>
        <w:trPr>
          <w:gridAfter w:val="1"/>
          <w:wAfter w:w="22" w:type="dxa"/>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0" w:right="0" w:firstLine="0"/>
            </w:pPr>
            <w:r w:rsidRPr="00420A30">
              <w:rPr>
                <w:sz w:val="22"/>
                <w:lang w:val="ru-RU"/>
              </w:rPr>
              <w:t xml:space="preserve"> </w:t>
            </w:r>
            <w:r w:rsidRPr="00420A30">
              <w:rPr>
                <w:sz w:val="22"/>
              </w:rPr>
              <w:t xml:space="preserve">3.2.3.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139" w:right="0" w:firstLine="0"/>
              <w:jc w:val="left"/>
              <w:rPr>
                <w:lang w:val="ru-RU"/>
              </w:rPr>
            </w:pPr>
            <w:r w:rsidRPr="00420A30">
              <w:rPr>
                <w:sz w:val="22"/>
                <w:lang w:val="ru-RU"/>
              </w:rPr>
              <w:t xml:space="preserve">Результат проверки ресурсов по </w:t>
            </w:r>
            <w:r w:rsidRPr="00420A30">
              <w:rPr>
                <w:sz w:val="22"/>
              </w:rPr>
              <w:t>URL</w:t>
            </w:r>
            <w:r w:rsidRPr="00420A30">
              <w:rPr>
                <w:sz w:val="22"/>
                <w:lang w:val="ru-RU"/>
              </w:rPr>
              <w:t xml:space="preserve">-адресу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0" w:right="0" w:firstLine="0"/>
              <w:jc w:val="center"/>
              <w:rPr>
                <w:lang w:val="ru-RU"/>
              </w:rPr>
            </w:pPr>
            <w:r w:rsidRPr="00420A30">
              <w:rPr>
                <w:sz w:val="22"/>
                <w:lang w:val="ru-RU"/>
              </w:rPr>
              <w:t xml:space="preserve"> </w:t>
            </w:r>
          </w:p>
        </w:tc>
      </w:tr>
      <w:tr w:rsidR="005E557F" w:rsidRPr="00902441" w:rsidTr="000132E4">
        <w:tblPrEx>
          <w:tblCellMar>
            <w:right w:w="12" w:type="dxa"/>
          </w:tblCellMar>
        </w:tblPrEx>
        <w:trPr>
          <w:gridAfter w:val="1"/>
          <w:wAfter w:w="22" w:type="dxa"/>
          <w:trHeight w:val="20"/>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13" w:right="0" w:hanging="392"/>
              <w:jc w:val="left"/>
              <w:rPr>
                <w:lang w:val="ru-RU"/>
              </w:rPr>
            </w:pPr>
            <w:r w:rsidRPr="00420A30">
              <w:rPr>
                <w:b/>
                <w:sz w:val="22"/>
                <w:lang w:val="ru-RU"/>
              </w:rPr>
              <w:t xml:space="preserve">3.3. Проверка эффективности настройки СКФ на доступность сайтов, содержащих информацию об алкогольной продукции, изготовлении и использовании наркотических средств, психотропных веществ, способах совершения самоубийства </w:t>
            </w:r>
          </w:p>
        </w:tc>
      </w:tr>
      <w:tr w:rsidR="005E557F" w:rsidRPr="00902441" w:rsidTr="000132E4">
        <w:tblPrEx>
          <w:tblCellMar>
            <w:right w:w="12" w:type="dxa"/>
          </w:tblCellMar>
        </w:tblPrEx>
        <w:trPr>
          <w:gridAfter w:val="1"/>
          <w:wAfter w:w="22" w:type="dxa"/>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0" w:right="0" w:firstLine="0"/>
            </w:pPr>
            <w:r w:rsidRPr="00420A30">
              <w:rPr>
                <w:sz w:val="22"/>
                <w:lang w:val="ru-RU"/>
              </w:rPr>
              <w:t xml:space="preserve"> </w:t>
            </w:r>
            <w:r w:rsidRPr="00420A30">
              <w:rPr>
                <w:sz w:val="22"/>
              </w:rPr>
              <w:t xml:space="preserve">3.3.1.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139" w:right="0" w:firstLine="0"/>
              <w:jc w:val="left"/>
              <w:rPr>
                <w:lang w:val="ru-RU"/>
              </w:rPr>
            </w:pPr>
            <w:r w:rsidRPr="00420A30">
              <w:rPr>
                <w:sz w:val="22"/>
                <w:lang w:val="ru-RU"/>
              </w:rPr>
              <w:t xml:space="preserve">Результат проверки по запросу списка ресурсов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0" w:right="0" w:firstLine="0"/>
              <w:jc w:val="center"/>
              <w:rPr>
                <w:lang w:val="ru-RU"/>
              </w:rPr>
            </w:pPr>
            <w:r w:rsidRPr="00420A30">
              <w:rPr>
                <w:sz w:val="22"/>
                <w:lang w:val="ru-RU"/>
              </w:rPr>
              <w:t xml:space="preserve"> </w:t>
            </w:r>
          </w:p>
        </w:tc>
      </w:tr>
      <w:tr w:rsidR="005E557F" w:rsidRPr="00902441" w:rsidTr="000132E4">
        <w:tblPrEx>
          <w:tblCellMar>
            <w:right w:w="12" w:type="dxa"/>
          </w:tblCellMar>
        </w:tblPrEx>
        <w:trPr>
          <w:gridAfter w:val="1"/>
          <w:wAfter w:w="22" w:type="dxa"/>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0" w:right="0" w:firstLine="0"/>
            </w:pPr>
            <w:r w:rsidRPr="00420A30">
              <w:rPr>
                <w:sz w:val="22"/>
                <w:lang w:val="ru-RU"/>
              </w:rPr>
              <w:t xml:space="preserve"> </w:t>
            </w:r>
            <w:r w:rsidRPr="00420A30">
              <w:rPr>
                <w:sz w:val="22"/>
              </w:rPr>
              <w:t xml:space="preserve">3.3.2.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139" w:right="0" w:firstLine="0"/>
              <w:jc w:val="left"/>
              <w:rPr>
                <w:lang w:val="ru-RU"/>
              </w:rPr>
            </w:pPr>
            <w:r w:rsidRPr="00420A30">
              <w:rPr>
                <w:sz w:val="22"/>
                <w:lang w:val="ru-RU"/>
              </w:rPr>
              <w:t xml:space="preserve">Результат проверки по запросу картинок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0" w:right="0" w:firstLine="0"/>
              <w:jc w:val="center"/>
              <w:rPr>
                <w:lang w:val="ru-RU"/>
              </w:rPr>
            </w:pPr>
            <w:r w:rsidRPr="00420A30">
              <w:rPr>
                <w:sz w:val="22"/>
                <w:lang w:val="ru-RU"/>
              </w:rPr>
              <w:t xml:space="preserve"> </w:t>
            </w:r>
          </w:p>
        </w:tc>
      </w:tr>
      <w:tr w:rsidR="005E557F" w:rsidRPr="00902441" w:rsidTr="000132E4">
        <w:tblPrEx>
          <w:tblCellMar>
            <w:right w:w="12" w:type="dxa"/>
          </w:tblCellMar>
        </w:tblPrEx>
        <w:trPr>
          <w:gridAfter w:val="1"/>
          <w:wAfter w:w="22" w:type="dxa"/>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0" w:right="0" w:firstLine="0"/>
            </w:pPr>
            <w:r w:rsidRPr="00420A30">
              <w:rPr>
                <w:sz w:val="22"/>
                <w:lang w:val="ru-RU"/>
              </w:rPr>
              <w:t xml:space="preserve"> </w:t>
            </w:r>
            <w:r w:rsidRPr="00420A30">
              <w:rPr>
                <w:sz w:val="22"/>
              </w:rPr>
              <w:t xml:space="preserve">3.3.3.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139" w:right="0" w:firstLine="0"/>
              <w:jc w:val="left"/>
              <w:rPr>
                <w:lang w:val="ru-RU"/>
              </w:rPr>
            </w:pPr>
            <w:r w:rsidRPr="00420A30">
              <w:rPr>
                <w:sz w:val="22"/>
                <w:lang w:val="ru-RU"/>
              </w:rPr>
              <w:t xml:space="preserve">Результат проверки ресурсов по </w:t>
            </w:r>
            <w:r w:rsidRPr="00420A30">
              <w:rPr>
                <w:sz w:val="22"/>
              </w:rPr>
              <w:t>URL</w:t>
            </w:r>
            <w:r w:rsidRPr="00420A30">
              <w:rPr>
                <w:sz w:val="22"/>
                <w:lang w:val="ru-RU"/>
              </w:rPr>
              <w:t xml:space="preserve">-адресу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60" w:right="0" w:firstLine="0"/>
              <w:jc w:val="center"/>
              <w:rPr>
                <w:lang w:val="ru-RU"/>
              </w:rPr>
            </w:pPr>
            <w:r w:rsidRPr="00420A30">
              <w:rPr>
                <w:sz w:val="22"/>
                <w:lang w:val="ru-RU"/>
              </w:rPr>
              <w:t xml:space="preserve"> </w:t>
            </w:r>
          </w:p>
        </w:tc>
      </w:tr>
      <w:tr w:rsidR="005E557F" w:rsidRPr="00902441" w:rsidTr="000132E4">
        <w:tblPrEx>
          <w:tblCellMar>
            <w:right w:w="12" w:type="dxa"/>
          </w:tblCellMar>
        </w:tblPrEx>
        <w:trPr>
          <w:gridAfter w:val="1"/>
          <w:wAfter w:w="22" w:type="dxa"/>
          <w:trHeight w:val="20"/>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283" w:right="0" w:firstLine="0"/>
              <w:jc w:val="left"/>
              <w:rPr>
                <w:lang w:val="ru-RU"/>
              </w:rPr>
            </w:pPr>
            <w:r w:rsidRPr="00420A30">
              <w:rPr>
                <w:b/>
                <w:sz w:val="22"/>
                <w:lang w:val="ru-RU"/>
              </w:rPr>
              <w:t xml:space="preserve"> 3.4. Определение эффективности использования систем контентной фильтрации </w:t>
            </w:r>
          </w:p>
        </w:tc>
      </w:tr>
      <w:tr w:rsidR="005E557F" w:rsidRPr="00902441" w:rsidTr="000132E4">
        <w:tblPrEx>
          <w:tblCellMar>
            <w:right w:w="12" w:type="dxa"/>
          </w:tblCellMar>
        </w:tblPrEx>
        <w:trPr>
          <w:gridAfter w:val="1"/>
          <w:wAfter w:w="22" w:type="dxa"/>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65" w:right="0" w:firstLine="0"/>
            </w:pPr>
            <w:r w:rsidRPr="00420A30">
              <w:rPr>
                <w:sz w:val="22"/>
              </w:rPr>
              <w:t xml:space="preserve">3.4.1.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5E557F" w:rsidRPr="00420A30" w:rsidRDefault="005E557F" w:rsidP="000132E4">
            <w:pPr>
              <w:spacing w:after="0" w:line="216" w:lineRule="auto"/>
              <w:ind w:left="139" w:right="0" w:firstLine="0"/>
              <w:jc w:val="left"/>
              <w:rPr>
                <w:lang w:val="ru-RU"/>
              </w:rPr>
            </w:pPr>
            <w:r w:rsidRPr="00420A30">
              <w:rPr>
                <w:sz w:val="22"/>
                <w:lang w:val="ru-RU"/>
              </w:rPr>
              <w:t xml:space="preserve">Оценка эффективности работы СКФ в ОО (указывается в % среднее значение по п.п. 3.1.1.3.1.3, 3.2.1.-3.2.3, 3.3.1.-3.3.3) </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62" w:right="0" w:firstLine="0"/>
              <w:jc w:val="center"/>
              <w:rPr>
                <w:lang w:val="ru-RU"/>
              </w:rPr>
            </w:pPr>
            <w:r w:rsidRPr="00420A30">
              <w:rPr>
                <w:sz w:val="22"/>
                <w:lang w:val="ru-RU"/>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57F" w:rsidRPr="00420A30" w:rsidRDefault="005E557F" w:rsidP="000132E4">
            <w:pPr>
              <w:spacing w:after="0" w:line="216" w:lineRule="auto"/>
              <w:ind w:left="60" w:right="0" w:firstLine="0"/>
              <w:jc w:val="center"/>
              <w:rPr>
                <w:lang w:val="ru-RU"/>
              </w:rPr>
            </w:pPr>
            <w:r w:rsidRPr="00420A30">
              <w:rPr>
                <w:sz w:val="22"/>
                <w:lang w:val="ru-RU"/>
              </w:rPr>
              <w:t xml:space="preserve"> </w:t>
            </w:r>
          </w:p>
        </w:tc>
      </w:tr>
    </w:tbl>
    <w:p w:rsidR="005E557F" w:rsidRPr="00420A30" w:rsidRDefault="005E557F" w:rsidP="005E557F">
      <w:pPr>
        <w:spacing w:after="0" w:line="216" w:lineRule="auto"/>
        <w:ind w:left="142" w:right="0" w:firstLine="0"/>
        <w:jc w:val="left"/>
        <w:rPr>
          <w:sz w:val="22"/>
          <w:lang w:val="ru-RU"/>
        </w:rPr>
      </w:pPr>
      <w:r w:rsidRPr="00420A30">
        <w:rPr>
          <w:b/>
          <w:sz w:val="22"/>
          <w:lang w:val="ru-RU"/>
        </w:rPr>
        <w:t xml:space="preserve"> </w:t>
      </w:r>
    </w:p>
    <w:p w:rsidR="005E557F" w:rsidRPr="00420A30" w:rsidRDefault="005E557F" w:rsidP="005E557F">
      <w:pPr>
        <w:numPr>
          <w:ilvl w:val="0"/>
          <w:numId w:val="6"/>
        </w:numPr>
        <w:spacing w:after="0" w:line="216" w:lineRule="auto"/>
        <w:ind w:right="0" w:hanging="331"/>
        <w:jc w:val="left"/>
        <w:rPr>
          <w:sz w:val="22"/>
          <w:lang w:val="ru-RU"/>
        </w:rPr>
      </w:pPr>
      <w:r w:rsidRPr="00420A30">
        <w:rPr>
          <w:i/>
          <w:sz w:val="22"/>
          <w:lang w:val="ru-RU"/>
        </w:rPr>
        <w:t>Акт (или протокол) проверки работоспособности школьной системы контент-фильтрации</w:t>
      </w:r>
      <w:r w:rsidRPr="00420A30">
        <w:rPr>
          <w:sz w:val="22"/>
          <w:lang w:val="ru-RU"/>
        </w:rPr>
        <w:t xml:space="preserve"> </w:t>
      </w:r>
    </w:p>
    <w:p w:rsidR="005E557F" w:rsidRPr="00420A30" w:rsidRDefault="005E557F" w:rsidP="005E557F">
      <w:pPr>
        <w:spacing w:after="0" w:line="216" w:lineRule="auto"/>
        <w:ind w:left="65" w:right="0"/>
        <w:rPr>
          <w:sz w:val="22"/>
          <w:lang w:val="ru-RU"/>
        </w:rPr>
      </w:pPr>
      <w:r w:rsidRPr="00420A30">
        <w:rPr>
          <w:sz w:val="22"/>
          <w:lang w:val="ru-RU"/>
        </w:rPr>
        <w:t xml:space="preserve">(приложить) </w:t>
      </w:r>
    </w:p>
    <w:p w:rsidR="005E557F" w:rsidRPr="00420A30" w:rsidRDefault="005E557F" w:rsidP="005E557F">
      <w:pPr>
        <w:spacing w:after="0" w:line="216" w:lineRule="auto"/>
        <w:ind w:left="0" w:right="0" w:firstLine="0"/>
        <w:jc w:val="left"/>
        <w:rPr>
          <w:sz w:val="22"/>
          <w:lang w:val="ru-RU"/>
        </w:rPr>
      </w:pPr>
      <w:r w:rsidRPr="00420A30">
        <w:rPr>
          <w:sz w:val="22"/>
          <w:lang w:val="ru-RU"/>
        </w:rPr>
        <w:t xml:space="preserve">  </w:t>
      </w:r>
      <w:r w:rsidRPr="00420A30">
        <w:rPr>
          <w:b/>
          <w:sz w:val="22"/>
          <w:lang w:val="ru-RU"/>
        </w:rPr>
        <w:t xml:space="preserve"> </w:t>
      </w:r>
      <w:r w:rsidRPr="00420A30">
        <w:rPr>
          <w:b/>
          <w:sz w:val="22"/>
          <w:u w:val="single" w:color="000000"/>
          <w:lang w:val="ru-RU"/>
        </w:rPr>
        <w:t>Вывод:</w:t>
      </w:r>
      <w:r w:rsidRPr="00420A30">
        <w:rPr>
          <w:b/>
          <w:sz w:val="22"/>
          <w:lang w:val="ru-RU"/>
        </w:rPr>
        <w:t xml:space="preserve">  </w:t>
      </w:r>
      <w:r w:rsidRPr="00420A30">
        <w:rPr>
          <w:sz w:val="22"/>
          <w:lang w:val="ru-RU"/>
        </w:rPr>
        <w:t xml:space="preserve">например, контент-фильтр работает на всех (…кол-во)  компьютерах, имеющих выход в сеть Интернет. В другом случае – </w:t>
      </w:r>
      <w:r w:rsidRPr="00420A30">
        <w:rPr>
          <w:sz w:val="22"/>
          <w:u w:val="single" w:color="000000"/>
          <w:lang w:val="ru-RU"/>
        </w:rPr>
        <w:t>подробно</w:t>
      </w:r>
      <w:r w:rsidRPr="00420A30">
        <w:rPr>
          <w:sz w:val="22"/>
          <w:lang w:val="ru-RU"/>
        </w:rPr>
        <w:t xml:space="preserve"> описать состояние и что планируется. </w:t>
      </w:r>
    </w:p>
    <w:p w:rsidR="005E557F" w:rsidRDefault="005E557F" w:rsidP="005E557F">
      <w:pPr>
        <w:spacing w:after="0" w:line="216" w:lineRule="auto"/>
        <w:ind w:left="420" w:right="0"/>
        <w:jc w:val="left"/>
        <w:rPr>
          <w:sz w:val="20"/>
          <w:szCs w:val="20"/>
          <w:lang w:val="ru-RU"/>
        </w:rPr>
      </w:pPr>
    </w:p>
    <w:p w:rsidR="005E557F" w:rsidRPr="00420A30" w:rsidRDefault="005E557F" w:rsidP="005E557F">
      <w:pPr>
        <w:spacing w:after="0" w:line="216" w:lineRule="auto"/>
        <w:ind w:left="420" w:right="0"/>
        <w:jc w:val="left"/>
        <w:rPr>
          <w:sz w:val="20"/>
          <w:szCs w:val="20"/>
          <w:lang w:val="ru-RU"/>
        </w:rPr>
      </w:pPr>
      <w:r w:rsidRPr="00420A30">
        <w:rPr>
          <w:sz w:val="20"/>
          <w:szCs w:val="20"/>
          <w:lang w:val="ru-RU"/>
        </w:rPr>
        <w:lastRenderedPageBreak/>
        <w:t xml:space="preserve">Руководитель </w:t>
      </w:r>
    </w:p>
    <w:p w:rsidR="005E557F" w:rsidRPr="00701F5E" w:rsidRDefault="005E557F" w:rsidP="005E557F">
      <w:pPr>
        <w:spacing w:after="0" w:line="216" w:lineRule="auto"/>
        <w:ind w:left="425" w:right="0" w:firstLine="0"/>
        <w:jc w:val="left"/>
        <w:rPr>
          <w:sz w:val="26"/>
          <w:szCs w:val="26"/>
          <w:lang w:val="ru-RU"/>
        </w:rPr>
      </w:pPr>
      <w:r w:rsidRPr="00420A30">
        <w:rPr>
          <w:sz w:val="20"/>
          <w:szCs w:val="20"/>
          <w:lang w:val="ru-RU"/>
        </w:rPr>
        <w:t xml:space="preserve"> исп. тел. </w:t>
      </w:r>
      <w:r w:rsidRPr="00701F5E">
        <w:rPr>
          <w:sz w:val="26"/>
          <w:szCs w:val="26"/>
          <w:lang w:val="ru-RU"/>
        </w:rPr>
        <w:t xml:space="preserve"> </w:t>
      </w:r>
    </w:p>
    <w:p w:rsidR="00423E92" w:rsidRPr="005E557F" w:rsidRDefault="00423E92">
      <w:pPr>
        <w:rPr>
          <w:lang w:val="ru-RU"/>
        </w:rPr>
      </w:pPr>
    </w:p>
    <w:sectPr w:rsidR="00423E92" w:rsidRPr="005E557F" w:rsidSect="000132E4">
      <w:pgSz w:w="11906" w:h="16838"/>
      <w:pgMar w:top="1134" w:right="851" w:bottom="66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E85" w:rsidRDefault="00396E85" w:rsidP="00225C57">
      <w:pPr>
        <w:spacing w:after="0" w:line="240" w:lineRule="auto"/>
      </w:pPr>
      <w:r>
        <w:separator/>
      </w:r>
    </w:p>
  </w:endnote>
  <w:endnote w:type="continuationSeparator" w:id="0">
    <w:p w:rsidR="00396E85" w:rsidRDefault="00396E85" w:rsidP="0022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E85" w:rsidRDefault="00396E85" w:rsidP="00225C57">
      <w:pPr>
        <w:spacing w:after="0" w:line="240" w:lineRule="auto"/>
      </w:pPr>
      <w:r>
        <w:separator/>
      </w:r>
    </w:p>
  </w:footnote>
  <w:footnote w:type="continuationSeparator" w:id="0">
    <w:p w:rsidR="00396E85" w:rsidRDefault="00396E85" w:rsidP="00225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2E4" w:rsidRDefault="000132E4">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2E4" w:rsidRPr="00701F5E" w:rsidRDefault="000132E4" w:rsidP="000132E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2E4" w:rsidRDefault="000132E4">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2E4" w:rsidRDefault="000132E4">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2E4" w:rsidRDefault="000132E4">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2E4" w:rsidRDefault="000132E4">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87F"/>
    <w:multiLevelType w:val="hybridMultilevel"/>
    <w:tmpl w:val="1E5E5FBA"/>
    <w:lvl w:ilvl="0" w:tplc="FA36B176">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668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096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29C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AD5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89D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A98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699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62A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7814E4"/>
    <w:multiLevelType w:val="hybridMultilevel"/>
    <w:tmpl w:val="565C7F0A"/>
    <w:lvl w:ilvl="0" w:tplc="1E145D0C">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276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E12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23C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C8E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54CD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881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839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4EB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3B369B"/>
    <w:multiLevelType w:val="hybridMultilevel"/>
    <w:tmpl w:val="33E682FA"/>
    <w:lvl w:ilvl="0" w:tplc="1FF0B1A8">
      <w:start w:val="1"/>
      <w:numFmt w:val="bullet"/>
      <w:lvlText w:val="-"/>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A0E38">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E8D1C">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E65F08">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478E0">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E7FEE">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EA5E8">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B005C0">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02FE4">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9B2ECE"/>
    <w:multiLevelType w:val="multilevel"/>
    <w:tmpl w:val="B10A3E48"/>
    <w:lvl w:ilvl="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BE7BA1"/>
    <w:multiLevelType w:val="hybridMultilevel"/>
    <w:tmpl w:val="50041E60"/>
    <w:lvl w:ilvl="0" w:tplc="B3BA6562">
      <w:start w:val="1"/>
      <w:numFmt w:val="decimal"/>
      <w:lvlText w:val="%1."/>
      <w:lvlJc w:val="left"/>
      <w:pPr>
        <w:ind w:left="4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E2E1A4C">
      <w:start w:val="1"/>
      <w:numFmt w:val="lowerLetter"/>
      <w:lvlText w:val="%2"/>
      <w:lvlJc w:val="left"/>
      <w:pPr>
        <w:ind w:left="11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F9C60C4">
      <w:start w:val="1"/>
      <w:numFmt w:val="lowerRoman"/>
      <w:lvlText w:val="%3"/>
      <w:lvlJc w:val="left"/>
      <w:pPr>
        <w:ind w:left="18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2D63D58">
      <w:start w:val="1"/>
      <w:numFmt w:val="decimal"/>
      <w:lvlText w:val="%4"/>
      <w:lvlJc w:val="left"/>
      <w:pPr>
        <w:ind w:left="25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9E25F0C">
      <w:start w:val="1"/>
      <w:numFmt w:val="lowerLetter"/>
      <w:lvlText w:val="%5"/>
      <w:lvlJc w:val="left"/>
      <w:pPr>
        <w:ind w:left="32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027F18">
      <w:start w:val="1"/>
      <w:numFmt w:val="lowerRoman"/>
      <w:lvlText w:val="%6"/>
      <w:lvlJc w:val="left"/>
      <w:pPr>
        <w:ind w:left="39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2AEE8F8">
      <w:start w:val="1"/>
      <w:numFmt w:val="decimal"/>
      <w:lvlText w:val="%7"/>
      <w:lvlJc w:val="left"/>
      <w:pPr>
        <w:ind w:left="47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EDAEAE6">
      <w:start w:val="1"/>
      <w:numFmt w:val="lowerLetter"/>
      <w:lvlText w:val="%8"/>
      <w:lvlJc w:val="left"/>
      <w:pPr>
        <w:ind w:left="54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603006">
      <w:start w:val="1"/>
      <w:numFmt w:val="lowerRoman"/>
      <w:lvlText w:val="%9"/>
      <w:lvlJc w:val="left"/>
      <w:pPr>
        <w:ind w:left="61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5D1B4A"/>
    <w:multiLevelType w:val="hybridMultilevel"/>
    <w:tmpl w:val="4AD8C162"/>
    <w:lvl w:ilvl="0" w:tplc="6518E11C">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8C9F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CD1F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58DD5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E19A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CA39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AD3F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58910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0091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735D21"/>
    <w:multiLevelType w:val="hybridMultilevel"/>
    <w:tmpl w:val="170442C2"/>
    <w:lvl w:ilvl="0" w:tplc="90C8DC5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C47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2FF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ED3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C3C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631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863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C55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8F9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A874DD"/>
    <w:multiLevelType w:val="hybridMultilevel"/>
    <w:tmpl w:val="0FFED31C"/>
    <w:lvl w:ilvl="0" w:tplc="5756DF8A">
      <w:start w:val="1"/>
      <w:numFmt w:val="bullet"/>
      <w:lvlText w:val="-"/>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633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1ECD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248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AE7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B23C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E89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4B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288C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BE7CF7"/>
    <w:multiLevelType w:val="hybridMultilevel"/>
    <w:tmpl w:val="B11AAFC8"/>
    <w:lvl w:ilvl="0" w:tplc="1048E13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0248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2C74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ABD5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8A59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2CBB6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842D9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8C91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E12B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0"/>
  </w:num>
  <w:num w:numId="4">
    <w:abstractNumId w:val="7"/>
  </w:num>
  <w:num w:numId="5">
    <w:abstractNumId w:val="3"/>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7F"/>
    <w:rsid w:val="000132E4"/>
    <w:rsid w:val="000A3A8D"/>
    <w:rsid w:val="000F6C42"/>
    <w:rsid w:val="00225C57"/>
    <w:rsid w:val="00290D3F"/>
    <w:rsid w:val="00396E85"/>
    <w:rsid w:val="00423E92"/>
    <w:rsid w:val="0056580B"/>
    <w:rsid w:val="005D6B40"/>
    <w:rsid w:val="005E557F"/>
    <w:rsid w:val="00614A4D"/>
    <w:rsid w:val="00633321"/>
    <w:rsid w:val="00902441"/>
    <w:rsid w:val="00A33BEA"/>
    <w:rsid w:val="00DC167E"/>
    <w:rsid w:val="00F53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1F2FA-A72A-4904-A8DC-2C30015D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57F"/>
    <w:pPr>
      <w:spacing w:after="12" w:line="269" w:lineRule="auto"/>
      <w:ind w:left="80" w:right="2" w:hanging="10"/>
      <w:jc w:val="both"/>
    </w:pPr>
    <w:rPr>
      <w:rFonts w:ascii="Times New Roman" w:eastAsia="Times New Roman" w:hAnsi="Times New Roman" w:cs="Times New Roman"/>
      <w:color w:val="000000"/>
      <w:sz w:val="24"/>
      <w:lang w:val="en-US"/>
    </w:rPr>
  </w:style>
  <w:style w:type="paragraph" w:styleId="1">
    <w:name w:val="heading 1"/>
    <w:next w:val="a"/>
    <w:link w:val="10"/>
    <w:qFormat/>
    <w:rsid w:val="005E557F"/>
    <w:pPr>
      <w:keepNext/>
      <w:keepLines/>
      <w:spacing w:after="4" w:line="271" w:lineRule="auto"/>
      <w:ind w:left="77" w:hanging="10"/>
      <w:outlineLvl w:val="0"/>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57F"/>
    <w:rPr>
      <w:rFonts w:ascii="Times New Roman" w:eastAsia="Times New Roman" w:hAnsi="Times New Roman" w:cs="Times New Roman"/>
      <w:b/>
      <w:color w:val="000000"/>
      <w:sz w:val="24"/>
      <w:szCs w:val="20"/>
      <w:lang w:eastAsia="ru-RU"/>
    </w:rPr>
  </w:style>
  <w:style w:type="paragraph" w:styleId="a3">
    <w:name w:val="header"/>
    <w:basedOn w:val="a"/>
    <w:link w:val="a4"/>
    <w:uiPriority w:val="99"/>
    <w:unhideWhenUsed/>
    <w:rsid w:val="005E557F"/>
    <w:pPr>
      <w:tabs>
        <w:tab w:val="center" w:pos="4677"/>
        <w:tab w:val="right" w:pos="9355"/>
      </w:tabs>
    </w:pPr>
  </w:style>
  <w:style w:type="character" w:customStyle="1" w:styleId="a4">
    <w:name w:val="Верхний колонтитул Знак"/>
    <w:basedOn w:val="a0"/>
    <w:link w:val="a3"/>
    <w:uiPriority w:val="99"/>
    <w:rsid w:val="005E557F"/>
    <w:rPr>
      <w:rFonts w:ascii="Times New Roman" w:eastAsia="Times New Roman" w:hAnsi="Times New Roman" w:cs="Times New Roman"/>
      <w:color w:val="000000"/>
      <w:sz w:val="24"/>
      <w:lang w:val="en-US"/>
    </w:rPr>
  </w:style>
  <w:style w:type="paragraph" w:styleId="a5">
    <w:name w:val="Normal (Web)"/>
    <w:basedOn w:val="a"/>
    <w:uiPriority w:val="99"/>
    <w:rsid w:val="00290D3F"/>
    <w:pPr>
      <w:spacing w:before="100" w:beforeAutospacing="1" w:after="100" w:afterAutospacing="1" w:line="240" w:lineRule="auto"/>
      <w:ind w:left="0" w:right="0" w:firstLine="0"/>
      <w:jc w:val="left"/>
    </w:pPr>
    <w:rPr>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4083</Words>
  <Characters>23279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p:lastModifiedBy>
  <cp:revision>3</cp:revision>
  <dcterms:created xsi:type="dcterms:W3CDTF">2019-05-06T09:24:00Z</dcterms:created>
  <dcterms:modified xsi:type="dcterms:W3CDTF">2023-03-09T12:34:00Z</dcterms:modified>
</cp:coreProperties>
</file>